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7569" w14:textId="260D1E30" w:rsidR="00DA2E35" w:rsidRDefault="00A95B99">
      <w:pPr>
        <w:rPr>
          <w:sz w:val="28"/>
          <w:szCs w:val="28"/>
        </w:rPr>
      </w:pPr>
      <w:r w:rsidRPr="00A95B99">
        <w:rPr>
          <w:sz w:val="28"/>
          <w:szCs w:val="28"/>
        </w:rPr>
        <w:t xml:space="preserve">Connect Study </w:t>
      </w:r>
      <w:r w:rsidR="00464B7A">
        <w:rPr>
          <w:sz w:val="28"/>
          <w:szCs w:val="28"/>
        </w:rPr>
        <w:t xml:space="preserve">- </w:t>
      </w:r>
      <w:bookmarkStart w:id="0" w:name="_GoBack"/>
      <w:bookmarkEnd w:id="0"/>
      <w:r w:rsidRPr="00A95B99">
        <w:rPr>
          <w:sz w:val="28"/>
          <w:szCs w:val="28"/>
        </w:rPr>
        <w:t>The Dynamics of Revival from Ps Suubi</w:t>
      </w:r>
    </w:p>
    <w:p w14:paraId="4BB99403" w14:textId="212B141A" w:rsidR="00A95B99" w:rsidRDefault="00A95B99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A95B99">
        <w:rPr>
          <w:rFonts w:cstheme="minorHAnsi"/>
          <w:sz w:val="28"/>
          <w:szCs w:val="28"/>
        </w:rPr>
        <w:t xml:space="preserve">Ps 85:6-7 </w:t>
      </w:r>
      <w:r w:rsidRPr="00A95B99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Won’t you revive us again, so your people can rejoice in you? Show us your unfailing love, O </w:t>
      </w:r>
      <w:r w:rsidRPr="00A95B99">
        <w:rPr>
          <w:rStyle w:val="small-caps"/>
          <w:rFonts w:cstheme="minorHAnsi"/>
          <w:smallCaps/>
          <w:color w:val="000000"/>
          <w:sz w:val="28"/>
          <w:szCs w:val="28"/>
          <w:shd w:val="clear" w:color="auto" w:fill="FFFFFF"/>
        </w:rPr>
        <w:t>Lord</w:t>
      </w:r>
      <w:r w:rsidRPr="00A95B99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and grant us your salvation.</w:t>
      </w:r>
    </w:p>
    <w:p w14:paraId="380A970E" w14:textId="77777777" w:rsidR="0009656F" w:rsidRDefault="00F32E7D" w:rsidP="009027F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CB7EF0">
        <w:rPr>
          <w:rFonts w:asciiTheme="minorHAnsi" w:hAnsiTheme="minorHAnsi" w:cstheme="minorHAnsi"/>
          <w:sz w:val="28"/>
          <w:szCs w:val="28"/>
        </w:rPr>
        <w:t>Hab</w:t>
      </w:r>
      <w:proofErr w:type="spellEnd"/>
      <w:r w:rsidRPr="00CB7EF0">
        <w:rPr>
          <w:rFonts w:asciiTheme="minorHAnsi" w:hAnsiTheme="minorHAnsi" w:cstheme="minorHAnsi"/>
          <w:sz w:val="28"/>
          <w:szCs w:val="28"/>
        </w:rPr>
        <w:t xml:space="preserve"> </w:t>
      </w:r>
      <w:r w:rsidR="0009656F">
        <w:rPr>
          <w:rFonts w:asciiTheme="minorHAnsi" w:hAnsiTheme="minorHAnsi" w:cstheme="minorHAnsi"/>
          <w:sz w:val="28"/>
          <w:szCs w:val="28"/>
        </w:rPr>
        <w:t xml:space="preserve">3:1-2 </w:t>
      </w:r>
      <w:r w:rsidR="00695F53" w:rsidRPr="00CB7EF0">
        <w:rPr>
          <w:rFonts w:asciiTheme="minorHAnsi" w:hAnsiTheme="minorHAnsi" w:cstheme="minorHAnsi"/>
          <w:sz w:val="28"/>
          <w:szCs w:val="28"/>
        </w:rPr>
        <w:t>A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 prayer of Habakkuk the prophet, on </w:t>
      </w:r>
      <w:proofErr w:type="spellStart"/>
      <w:r w:rsidR="00F538D0" w:rsidRPr="0009656F">
        <w:rPr>
          <w:rStyle w:val="text"/>
          <w:rFonts w:asciiTheme="minorHAnsi" w:hAnsiTheme="minorHAnsi" w:cstheme="minorHAnsi"/>
          <w:i/>
          <w:color w:val="000000"/>
          <w:sz w:val="28"/>
          <w:szCs w:val="28"/>
        </w:rPr>
        <w:t>Shigionoth</w:t>
      </w:r>
      <w:proofErr w:type="spellEnd"/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="00956E88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7699170" w14:textId="57AFFAC6" w:rsidR="00F538D0" w:rsidRPr="00CB7EF0" w:rsidRDefault="0009656F" w:rsidP="009027F0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“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O </w:t>
      </w:r>
      <w:r w:rsidR="00F538D0" w:rsidRPr="00CB7EF0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, I have heard Your speech </w:t>
      </w:r>
      <w:r w:rsidR="00F538D0" w:rsidRPr="00CB7EF0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and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 was afraid;</w:t>
      </w:r>
      <w:r w:rsid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O </w:t>
      </w:r>
      <w:r w:rsidR="00F538D0" w:rsidRPr="00CB7EF0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, revive Your work </w:t>
      </w:r>
      <w:proofErr w:type="gramStart"/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in the midst of</w:t>
      </w:r>
      <w:proofErr w:type="gramEnd"/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the years!</w:t>
      </w:r>
      <w:r w:rsidR="00956E88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In the midst of</w:t>
      </w:r>
      <w:proofErr w:type="gramEnd"/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the years make </w:t>
      </w:r>
      <w:r w:rsidR="00F538D0" w:rsidRPr="00CB7EF0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it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 known;</w:t>
      </w:r>
      <w:r w:rsidR="00695F53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538D0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In wrath remember mercy</w:t>
      </w:r>
      <w:r w:rsidR="00695F53" w:rsidRPr="00CB7EF0">
        <w:rPr>
          <w:rStyle w:val="text"/>
          <w:rFonts w:asciiTheme="minorHAnsi" w:hAnsiTheme="minorHAnsi" w:cstheme="minorHAnsi"/>
          <w:color w:val="000000"/>
          <w:sz w:val="28"/>
          <w:szCs w:val="28"/>
        </w:rPr>
        <w:t>” (NKV)</w:t>
      </w:r>
      <w:r w:rsidR="009027F0">
        <w:rPr>
          <w:rStyle w:val="text"/>
          <w:rFonts w:asciiTheme="minorHAnsi" w:hAnsiTheme="minorHAnsi" w:cstheme="minorHAnsi"/>
          <w:color w:val="000000"/>
          <w:sz w:val="28"/>
          <w:szCs w:val="28"/>
        </w:rPr>
        <w:t>”</w:t>
      </w:r>
    </w:p>
    <w:p w14:paraId="1383693B" w14:textId="07294AB2" w:rsidR="00A95B99" w:rsidRDefault="00C152E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71CE1">
        <w:rPr>
          <w:sz w:val="28"/>
          <w:szCs w:val="28"/>
        </w:rPr>
        <w:t xml:space="preserve">Our nation </w:t>
      </w:r>
      <w:r w:rsidR="00371CE1">
        <w:rPr>
          <w:sz w:val="28"/>
          <w:szCs w:val="28"/>
        </w:rPr>
        <w:t xml:space="preserve">is need of revival. We don’t need spiritual discernment to know that darkness is gaining ground in Australia. </w:t>
      </w:r>
      <w:r w:rsidR="00394F3E">
        <w:rPr>
          <w:sz w:val="28"/>
          <w:szCs w:val="28"/>
        </w:rPr>
        <w:t>Charles Finney</w:t>
      </w:r>
      <w:r w:rsidR="008261D9">
        <w:rPr>
          <w:sz w:val="28"/>
          <w:szCs w:val="28"/>
        </w:rPr>
        <w:t>, the great revivalist says</w:t>
      </w:r>
      <w:r w:rsidR="00B22C14">
        <w:rPr>
          <w:sz w:val="28"/>
          <w:szCs w:val="28"/>
        </w:rPr>
        <w:t>,</w:t>
      </w:r>
      <w:r w:rsidR="008261D9">
        <w:rPr>
          <w:sz w:val="28"/>
          <w:szCs w:val="28"/>
        </w:rPr>
        <w:t xml:space="preserve"> </w:t>
      </w:r>
      <w:r w:rsidR="00A068BD" w:rsidRPr="00B22C14">
        <w:rPr>
          <w:rFonts w:cstheme="minorHAnsi"/>
          <w:sz w:val="28"/>
          <w:szCs w:val="28"/>
        </w:rPr>
        <w:t>“</w:t>
      </w:r>
      <w:r w:rsidR="00A068BD" w:rsidRPr="00B22C14">
        <w:rPr>
          <w:rFonts w:cstheme="minorHAnsi"/>
          <w:color w:val="000000"/>
          <w:sz w:val="28"/>
          <w:szCs w:val="28"/>
          <w:shd w:val="clear" w:color="auto" w:fill="FFFFFF"/>
        </w:rPr>
        <w:t xml:space="preserve">Revival is a renewed conviction of sin and repentance, followed by an intense desire to live </w:t>
      </w:r>
      <w:r w:rsidR="008F2173">
        <w:rPr>
          <w:rFonts w:cstheme="minorHAnsi"/>
          <w:color w:val="000000"/>
          <w:sz w:val="28"/>
          <w:szCs w:val="28"/>
          <w:shd w:val="clear" w:color="auto" w:fill="FFFFFF"/>
        </w:rPr>
        <w:t>according to the will of God”</w:t>
      </w:r>
      <w:r w:rsidR="008B19A7">
        <w:rPr>
          <w:rFonts w:cstheme="minorHAnsi"/>
          <w:color w:val="000000"/>
          <w:sz w:val="28"/>
          <w:szCs w:val="28"/>
          <w:shd w:val="clear" w:color="auto" w:fill="FFFFFF"/>
        </w:rPr>
        <w:t>. Revival brings us to the place of total surrender.</w:t>
      </w:r>
    </w:p>
    <w:p w14:paraId="56233121" w14:textId="30DD6FBE" w:rsidR="008B19A7" w:rsidRDefault="008B19A7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A14A723" w14:textId="0345190A" w:rsidR="00897899" w:rsidRDefault="0089789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The dynamics of revival</w:t>
      </w:r>
    </w:p>
    <w:p w14:paraId="129361B5" w14:textId="4FE45175" w:rsidR="00714A54" w:rsidRDefault="005D6378" w:rsidP="00897899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A s</w:t>
      </w:r>
      <w:r w:rsidR="00897899" w:rsidRPr="00714A54">
        <w:rPr>
          <w:rFonts w:cstheme="minorHAnsi"/>
          <w:color w:val="000000"/>
          <w:sz w:val="28"/>
          <w:szCs w:val="28"/>
          <w:shd w:val="clear" w:color="auto" w:fill="FFFFFF"/>
        </w:rPr>
        <w:t>ense of desperation</w:t>
      </w:r>
      <w:proofErr w:type="gramStart"/>
      <w:r w:rsidR="00714A54" w:rsidRPr="00714A54">
        <w:rPr>
          <w:rFonts w:cstheme="minorHAnsi"/>
          <w:color w:val="000000"/>
          <w:sz w:val="28"/>
          <w:szCs w:val="28"/>
          <w:shd w:val="clear" w:color="auto" w:fill="FFFFFF"/>
        </w:rPr>
        <w:t>—“</w:t>
      </w:r>
      <w:proofErr w:type="gramEnd"/>
      <w:r w:rsidR="00714A54" w:rsidRPr="00714A54">
        <w:rPr>
          <w:rFonts w:cstheme="minorHAnsi"/>
          <w:color w:val="000000"/>
          <w:sz w:val="28"/>
          <w:szCs w:val="28"/>
          <w:shd w:val="clear" w:color="auto" w:fill="FFFFFF"/>
        </w:rPr>
        <w:t>won’t you revive us again</w:t>
      </w:r>
      <w:r w:rsidR="00714A54">
        <w:rPr>
          <w:rFonts w:cstheme="minorHAnsi"/>
          <w:color w:val="000000"/>
          <w:sz w:val="28"/>
          <w:szCs w:val="28"/>
          <w:shd w:val="clear" w:color="auto" w:fill="FFFFFF"/>
        </w:rPr>
        <w:t>,…”</w:t>
      </w:r>
    </w:p>
    <w:p w14:paraId="7C5C05A2" w14:textId="238FE2FE" w:rsidR="00897899" w:rsidRDefault="00714A54" w:rsidP="00714A54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18085E" w:rsidRPr="00714A54">
        <w:rPr>
          <w:rFonts w:cstheme="minorHAnsi"/>
          <w:color w:val="000000"/>
          <w:sz w:val="28"/>
          <w:szCs w:val="28"/>
          <w:shd w:val="clear" w:color="auto" w:fill="FFFFFF"/>
        </w:rPr>
        <w:t xml:space="preserve">n Uganda, the revival broke out because the people were tired of seeing sick people coming to church and not getting healed, people’s lives not being transformed. There was a huge hunger and desperation for the visitation of God. </w:t>
      </w:r>
    </w:p>
    <w:p w14:paraId="6203EE75" w14:textId="4BDFE395" w:rsidR="00714A54" w:rsidRDefault="00714A54" w:rsidP="00714A54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72AA63D" w14:textId="5C25A0C1" w:rsidR="00714A54" w:rsidRDefault="0057663E" w:rsidP="0057663E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Joy</w:t>
      </w:r>
      <w:proofErr w:type="gramStart"/>
      <w:r w:rsidR="00E44E24">
        <w:rPr>
          <w:rFonts w:cstheme="minorHAnsi"/>
          <w:color w:val="000000"/>
          <w:sz w:val="28"/>
          <w:szCs w:val="28"/>
          <w:shd w:val="clear" w:color="auto" w:fill="FFFFFF"/>
        </w:rPr>
        <w:t>—“</w:t>
      </w:r>
      <w:proofErr w:type="gramEnd"/>
      <w:r w:rsidR="00E44E24">
        <w:rPr>
          <w:rFonts w:cstheme="minorHAnsi"/>
          <w:color w:val="000000"/>
          <w:sz w:val="28"/>
          <w:szCs w:val="28"/>
          <w:shd w:val="clear" w:color="auto" w:fill="FFFFFF"/>
        </w:rPr>
        <w:t>so your people can rejoice in you…”</w:t>
      </w:r>
    </w:p>
    <w:p w14:paraId="2A94E44E" w14:textId="5DD4E281" w:rsidR="00E44E24" w:rsidRDefault="00E44E24" w:rsidP="00E44E24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There is a release of joy when people are </w:t>
      </w:r>
      <w:r w:rsidR="001F76F2">
        <w:rPr>
          <w:rFonts w:cstheme="minorHAnsi"/>
          <w:color w:val="000000"/>
          <w:sz w:val="28"/>
          <w:szCs w:val="28"/>
          <w:shd w:val="clear" w:color="auto" w:fill="FFFFFF"/>
        </w:rPr>
        <w:t xml:space="preserve">healed and delivered. But as Christians, God doesn’t always remove all the challenges. There are mountains we may have to climb, challenges that we need to overcome. </w:t>
      </w:r>
      <w:r w:rsidR="00F17D7D">
        <w:rPr>
          <w:rFonts w:cstheme="minorHAnsi"/>
          <w:color w:val="000000"/>
          <w:sz w:val="28"/>
          <w:szCs w:val="28"/>
          <w:shd w:val="clear" w:color="auto" w:fill="FFFFFF"/>
        </w:rPr>
        <w:t xml:space="preserve">However, the joy of the Lord will be our strength. </w:t>
      </w:r>
    </w:p>
    <w:p w14:paraId="4B025C7C" w14:textId="34A2D0EC" w:rsidR="00621070" w:rsidRDefault="00621070" w:rsidP="00E44E24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535B956" w14:textId="21536CE6" w:rsidR="00621070" w:rsidRDefault="00BF16BF" w:rsidP="00621070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Salvation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—“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>…grant us your salvation”</w:t>
      </w:r>
    </w:p>
    <w:p w14:paraId="188577F8" w14:textId="393D4E00" w:rsidR="00BF16BF" w:rsidRDefault="00BF16BF" w:rsidP="00BF16BF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Lots of people will be saved in revival.</w:t>
      </w:r>
    </w:p>
    <w:p w14:paraId="7FE6354E" w14:textId="3D97F356" w:rsidR="00BF16BF" w:rsidRDefault="00BF16BF" w:rsidP="00BF16BF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E02EBFB" w14:textId="178A0B4D" w:rsidR="0018085E" w:rsidRDefault="00044D81" w:rsidP="00906E53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4D81">
        <w:rPr>
          <w:rFonts w:cstheme="minorHAnsi"/>
          <w:color w:val="000000"/>
          <w:sz w:val="28"/>
          <w:szCs w:val="28"/>
          <w:shd w:val="clear" w:color="auto" w:fill="FFFFFF"/>
        </w:rPr>
        <w:t>Comes in wa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ves</w:t>
      </w:r>
      <w:proofErr w:type="gramStart"/>
      <w:r w:rsidR="006F260D">
        <w:rPr>
          <w:rFonts w:cstheme="minorHAnsi"/>
          <w:color w:val="000000"/>
          <w:sz w:val="28"/>
          <w:szCs w:val="28"/>
          <w:shd w:val="clear" w:color="auto" w:fill="FFFFFF"/>
        </w:rPr>
        <w:t>—“</w:t>
      </w:r>
      <w:proofErr w:type="gramEnd"/>
      <w:r w:rsidR="006F260D">
        <w:rPr>
          <w:rFonts w:cstheme="minorHAnsi"/>
          <w:color w:val="000000"/>
          <w:sz w:val="28"/>
          <w:szCs w:val="28"/>
          <w:shd w:val="clear" w:color="auto" w:fill="FFFFFF"/>
        </w:rPr>
        <w:t>…revive us in the midst of the year”</w:t>
      </w:r>
      <w:r w:rsidR="00CF1B9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1B97">
        <w:rPr>
          <w:rFonts w:cstheme="minorHAnsi"/>
          <w:color w:val="000000"/>
          <w:sz w:val="28"/>
          <w:szCs w:val="28"/>
          <w:shd w:val="clear" w:color="auto" w:fill="FFFFFF"/>
        </w:rPr>
        <w:t>Hab</w:t>
      </w:r>
      <w:proofErr w:type="spellEnd"/>
      <w:r w:rsidR="00CF1B97">
        <w:rPr>
          <w:rFonts w:cstheme="minorHAnsi"/>
          <w:color w:val="000000"/>
          <w:sz w:val="28"/>
          <w:szCs w:val="28"/>
          <w:shd w:val="clear" w:color="auto" w:fill="FFFFFF"/>
        </w:rPr>
        <w:t xml:space="preserve"> 3:2</w:t>
      </w:r>
    </w:p>
    <w:p w14:paraId="5D36A447" w14:textId="741FE509" w:rsidR="006F260D" w:rsidRDefault="0007256B" w:rsidP="006F260D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Revival comes in waves. When it comes, it would carry the church for some time. Then we need to </w:t>
      </w:r>
      <w:r w:rsidR="00AB4B78">
        <w:rPr>
          <w:rFonts w:cstheme="minorHAnsi"/>
          <w:color w:val="000000"/>
          <w:sz w:val="28"/>
          <w:szCs w:val="28"/>
          <w:shd w:val="clear" w:color="auto" w:fill="FFFFFF"/>
        </w:rPr>
        <w:t>pray, to activate another wave.</w:t>
      </w:r>
    </w:p>
    <w:p w14:paraId="06A26E9A" w14:textId="2079C5D1" w:rsidR="00AB4B78" w:rsidRDefault="00AB4B78" w:rsidP="006F260D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AA69B6B" w14:textId="1A2915AE" w:rsidR="00AB4B78" w:rsidRPr="004822CB" w:rsidRDefault="00CF1B97" w:rsidP="00CF1B97">
      <w:pPr>
        <w:pStyle w:val="ListParagraph"/>
        <w:numPr>
          <w:ilvl w:val="0"/>
          <w:numId w:val="1"/>
        </w:num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4822C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Righteousness—</w:t>
      </w:r>
      <w:proofErr w:type="spellStart"/>
      <w:r w:rsidRPr="004822CB">
        <w:rPr>
          <w:rFonts w:cstheme="minorHAnsi"/>
          <w:color w:val="000000"/>
          <w:sz w:val="28"/>
          <w:szCs w:val="28"/>
          <w:shd w:val="clear" w:color="auto" w:fill="FFFFFF"/>
        </w:rPr>
        <w:t>Hos</w:t>
      </w:r>
      <w:proofErr w:type="spellEnd"/>
      <w:r w:rsidRPr="004822CB">
        <w:rPr>
          <w:rFonts w:cstheme="minorHAnsi"/>
          <w:color w:val="000000"/>
          <w:sz w:val="28"/>
          <w:szCs w:val="28"/>
          <w:shd w:val="clear" w:color="auto" w:fill="FFFFFF"/>
        </w:rPr>
        <w:t xml:space="preserve"> 10:12 “</w:t>
      </w:r>
      <w:r w:rsidR="006C6DC8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Sow for yourselves righteousness;</w:t>
      </w:r>
      <w:r w:rsidR="006C6DC8" w:rsidRPr="004822CB">
        <w:rPr>
          <w:rFonts w:cstheme="minorHAnsi"/>
          <w:color w:val="000000"/>
          <w:sz w:val="28"/>
          <w:szCs w:val="28"/>
        </w:rPr>
        <w:br/>
      </w:r>
      <w:r w:rsidR="006C6DC8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Reap in mercy;</w:t>
      </w:r>
      <w:r w:rsidR="00D53BF5" w:rsidRPr="004822CB">
        <w:rPr>
          <w:rStyle w:val="text"/>
          <w:rFonts w:cstheme="minorHAnsi"/>
          <w:sz w:val="28"/>
          <w:szCs w:val="28"/>
          <w:shd w:val="clear" w:color="auto" w:fill="FFFFFF"/>
        </w:rPr>
        <w:t xml:space="preserve"> </w:t>
      </w:r>
      <w:r w:rsidR="006C6DC8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Break up your fallow ground,</w:t>
      </w:r>
      <w:r w:rsidR="00D53BF5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6DC8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</w:t>
      </w:r>
      <w:proofErr w:type="gramEnd"/>
      <w:r w:rsidR="006C6DC8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6C6DC8" w:rsidRPr="004822CB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>it is</w:t>
      </w:r>
      <w:r w:rsidR="006C6DC8" w:rsidRPr="004822C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 time to seek</w:t>
      </w:r>
      <w:r w:rsidR="006C6DC8">
        <w:rPr>
          <w:rStyle w:val="text"/>
          <w:rFonts w:ascii="Verdana" w:hAnsi="Verdana"/>
          <w:color w:val="000000"/>
          <w:shd w:val="clear" w:color="auto" w:fill="FFFFFF"/>
        </w:rPr>
        <w:t xml:space="preserve"> the </w:t>
      </w:r>
      <w:r w:rsidR="006C6DC8">
        <w:rPr>
          <w:rStyle w:val="small-caps"/>
          <w:rFonts w:ascii="Verdana" w:hAnsi="Verdana"/>
          <w:smallCaps/>
          <w:color w:val="000000"/>
          <w:shd w:val="clear" w:color="auto" w:fill="FFFFFF"/>
        </w:rPr>
        <w:t>Lord</w:t>
      </w:r>
      <w:r w:rsidR="006C6DC8">
        <w:rPr>
          <w:rStyle w:val="text"/>
          <w:rFonts w:ascii="Verdana" w:hAnsi="Verdana"/>
          <w:color w:val="000000"/>
          <w:shd w:val="clear" w:color="auto" w:fill="FFFFFF"/>
        </w:rPr>
        <w:t>,</w:t>
      </w:r>
      <w:r w:rsidR="004822CB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6C6DC8">
        <w:rPr>
          <w:rStyle w:val="text"/>
          <w:rFonts w:ascii="Verdana" w:hAnsi="Verdana"/>
          <w:color w:val="000000"/>
          <w:shd w:val="clear" w:color="auto" w:fill="FFFFFF"/>
        </w:rPr>
        <w:t>Till He comes and rains righteousness on you</w:t>
      </w:r>
      <w:r w:rsidR="004822CB">
        <w:rPr>
          <w:rStyle w:val="text"/>
          <w:rFonts w:ascii="Verdana" w:hAnsi="Verdana"/>
          <w:color w:val="000000"/>
          <w:shd w:val="clear" w:color="auto" w:fill="FFFFFF"/>
        </w:rPr>
        <w:t>”</w:t>
      </w:r>
    </w:p>
    <w:p w14:paraId="35317C71" w14:textId="73D96C11" w:rsidR="004822CB" w:rsidRDefault="00524F90" w:rsidP="004822CB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The journey towards revival begins by sowing</w:t>
      </w:r>
      <w:r w:rsidR="00ED1B53">
        <w:rPr>
          <w:rFonts w:cstheme="minorHAnsi"/>
          <w:color w:val="000000"/>
          <w:sz w:val="28"/>
          <w:szCs w:val="28"/>
          <w:shd w:val="clear" w:color="auto" w:fill="FFFFFF"/>
        </w:rPr>
        <w:t xml:space="preserve">. We need to sow righteousness. </w:t>
      </w:r>
      <w:r w:rsidR="001269A9">
        <w:rPr>
          <w:rFonts w:cstheme="minorHAnsi"/>
          <w:color w:val="000000"/>
          <w:sz w:val="28"/>
          <w:szCs w:val="28"/>
          <w:shd w:val="clear" w:color="auto" w:fill="FFFFFF"/>
        </w:rPr>
        <w:t xml:space="preserve">We need to ask if we are sowing the word of God into our lives. </w:t>
      </w:r>
    </w:p>
    <w:p w14:paraId="7713C9CC" w14:textId="4D31A09A" w:rsidR="001269A9" w:rsidRDefault="001269A9" w:rsidP="004822CB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5BED64E" w14:textId="479D1B40" w:rsidR="00FB68B6" w:rsidRDefault="00E54EAB" w:rsidP="002B4C5A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54EAB">
        <w:rPr>
          <w:rFonts w:cstheme="minorHAnsi"/>
          <w:color w:val="000000"/>
          <w:sz w:val="28"/>
          <w:szCs w:val="28"/>
          <w:shd w:val="clear" w:color="auto" w:fill="FFFFFF"/>
        </w:rPr>
        <w:t>Love</w:t>
      </w:r>
      <w:proofErr w:type="gramStart"/>
      <w:r w:rsidRPr="00E54EAB">
        <w:rPr>
          <w:rFonts w:cstheme="minorHAnsi"/>
          <w:color w:val="000000"/>
          <w:sz w:val="28"/>
          <w:szCs w:val="28"/>
          <w:shd w:val="clear" w:color="auto" w:fill="FFFFFF"/>
        </w:rPr>
        <w:t>—“</w:t>
      </w:r>
      <w:proofErr w:type="gramEnd"/>
      <w:r w:rsidRPr="00E54EAB">
        <w:rPr>
          <w:rFonts w:cstheme="minorHAnsi"/>
          <w:color w:val="000000"/>
          <w:sz w:val="28"/>
          <w:szCs w:val="28"/>
          <w:shd w:val="clear" w:color="auto" w:fill="FFFFFF"/>
        </w:rPr>
        <w:t>…reap the fr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uit of unfailing love”</w:t>
      </w:r>
    </w:p>
    <w:p w14:paraId="712B5118" w14:textId="4DA78932" w:rsidR="00E54EAB" w:rsidRDefault="00E54EAB" w:rsidP="00E54EAB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There will be an increase in our love for God.</w:t>
      </w:r>
    </w:p>
    <w:p w14:paraId="2F4728D8" w14:textId="57F6AC9A" w:rsidR="00E54EAB" w:rsidRDefault="00E54EAB" w:rsidP="00E54EAB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D486A63" w14:textId="4E2614A8" w:rsidR="00E54EAB" w:rsidRDefault="00E54EAB" w:rsidP="00E54EAB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5F34FD1" w14:textId="07CB63AB" w:rsidR="00E54EAB" w:rsidRDefault="00E54EAB" w:rsidP="00E54EAB">
      <w:pPr>
        <w:pStyle w:val="ListParagrap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Discussion questions:</w:t>
      </w:r>
    </w:p>
    <w:p w14:paraId="20BB52EB" w14:textId="2BB3ECD6" w:rsidR="00E54EAB" w:rsidRDefault="003E227C" w:rsidP="00E54EA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How many sessions of the Cultivate Conference did you attend? What </w:t>
      </w:r>
      <w:r w:rsidR="00246A4B">
        <w:rPr>
          <w:rFonts w:cstheme="minorHAnsi"/>
          <w:color w:val="000000"/>
          <w:sz w:val="28"/>
          <w:szCs w:val="28"/>
          <w:shd w:val="clear" w:color="auto" w:fill="FFFFFF"/>
        </w:rPr>
        <w:t>was the main message that you took away from the conference?</w:t>
      </w:r>
    </w:p>
    <w:p w14:paraId="30918C9C" w14:textId="619093B5" w:rsidR="00246A4B" w:rsidRDefault="00246A4B" w:rsidP="00E54EA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Have you ever been in a situation when you were </w:t>
      </w:r>
      <w:r w:rsidR="00E569E6">
        <w:rPr>
          <w:rFonts w:cstheme="minorHAnsi"/>
          <w:color w:val="000000"/>
          <w:sz w:val="28"/>
          <w:szCs w:val="28"/>
          <w:shd w:val="clear" w:color="auto" w:fill="FFFFFF"/>
        </w:rPr>
        <w:t>desperate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? What was different about your attitudes</w:t>
      </w:r>
      <w:r w:rsidR="005D2FFC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actions?</w:t>
      </w:r>
    </w:p>
    <w:p w14:paraId="027F7461" w14:textId="5C2146F7" w:rsidR="005D2FFC" w:rsidRDefault="001B627F" w:rsidP="00E54EA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Evaluate what you are sowing </w:t>
      </w:r>
      <w:r w:rsidR="00A05BED">
        <w:rPr>
          <w:rFonts w:cstheme="minorHAnsi"/>
          <w:color w:val="000000"/>
          <w:sz w:val="28"/>
          <w:szCs w:val="28"/>
          <w:shd w:val="clear" w:color="auto" w:fill="FFFFFF"/>
        </w:rPr>
        <w:t xml:space="preserve">in your life in terms of what you watch and what you hear? What adjustments do you need to make </w:t>
      </w:r>
      <w:proofErr w:type="gramStart"/>
      <w:r w:rsidR="00A05BED">
        <w:rPr>
          <w:rFonts w:cstheme="minorHAnsi"/>
          <w:color w:val="000000"/>
          <w:sz w:val="28"/>
          <w:szCs w:val="28"/>
          <w:shd w:val="clear" w:color="auto" w:fill="FFFFFF"/>
        </w:rPr>
        <w:t>in order to</w:t>
      </w:r>
      <w:proofErr w:type="gramEnd"/>
      <w:r w:rsidR="00A05BED">
        <w:rPr>
          <w:rFonts w:cstheme="minorHAnsi"/>
          <w:color w:val="000000"/>
          <w:sz w:val="28"/>
          <w:szCs w:val="28"/>
          <w:shd w:val="clear" w:color="auto" w:fill="FFFFFF"/>
        </w:rPr>
        <w:t xml:space="preserve"> sow righteousness in your life?</w:t>
      </w:r>
    </w:p>
    <w:p w14:paraId="5F103939" w14:textId="4D11B640" w:rsidR="00246A4B" w:rsidRPr="00E54EAB" w:rsidRDefault="005D6378" w:rsidP="00E54EA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Love must be the</w:t>
      </w:r>
      <w:r w:rsidR="008D1E04">
        <w:rPr>
          <w:rFonts w:cstheme="minorHAnsi"/>
          <w:color w:val="000000"/>
          <w:sz w:val="28"/>
          <w:szCs w:val="28"/>
          <w:shd w:val="clear" w:color="auto" w:fill="FFFFFF"/>
        </w:rPr>
        <w:t xml:space="preserve"> primary motivation for prayer and wanting to spend time in the presence of God. </w:t>
      </w:r>
      <w:r w:rsidR="00911B06">
        <w:rPr>
          <w:rFonts w:cstheme="minorHAnsi"/>
          <w:color w:val="000000"/>
          <w:sz w:val="28"/>
          <w:szCs w:val="28"/>
          <w:shd w:val="clear" w:color="auto" w:fill="FFFFFF"/>
        </w:rPr>
        <w:t>Wha</w:t>
      </w:r>
      <w:r w:rsidR="00D14471">
        <w:rPr>
          <w:rFonts w:cstheme="minorHAnsi"/>
          <w:color w:val="000000"/>
          <w:sz w:val="28"/>
          <w:szCs w:val="28"/>
          <w:shd w:val="clear" w:color="auto" w:fill="FFFFFF"/>
        </w:rPr>
        <w:t>t are the things that can help to cultivate that love?</w:t>
      </w:r>
    </w:p>
    <w:p w14:paraId="37743BEB" w14:textId="77777777" w:rsidR="00B22C14" w:rsidRPr="00B22C14" w:rsidRDefault="00B22C14">
      <w:pPr>
        <w:rPr>
          <w:rFonts w:cstheme="minorHAnsi"/>
          <w:sz w:val="28"/>
          <w:szCs w:val="28"/>
        </w:rPr>
      </w:pPr>
    </w:p>
    <w:sectPr w:rsidR="00B22C14" w:rsidRPr="00B22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1B32"/>
    <w:multiLevelType w:val="hybridMultilevel"/>
    <w:tmpl w:val="C9CAF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9"/>
    <w:rsid w:val="00017BEC"/>
    <w:rsid w:val="00044D81"/>
    <w:rsid w:val="0007256B"/>
    <w:rsid w:val="0009656F"/>
    <w:rsid w:val="001269A9"/>
    <w:rsid w:val="0018085E"/>
    <w:rsid w:val="001B627F"/>
    <w:rsid w:val="001C67F6"/>
    <w:rsid w:val="001F76F2"/>
    <w:rsid w:val="00246A4B"/>
    <w:rsid w:val="002728E5"/>
    <w:rsid w:val="00371CE1"/>
    <w:rsid w:val="00394F3E"/>
    <w:rsid w:val="003E227C"/>
    <w:rsid w:val="00464B7A"/>
    <w:rsid w:val="004822CB"/>
    <w:rsid w:val="00524F90"/>
    <w:rsid w:val="0057663E"/>
    <w:rsid w:val="005D2FFC"/>
    <w:rsid w:val="005D6378"/>
    <w:rsid w:val="00621070"/>
    <w:rsid w:val="00695F53"/>
    <w:rsid w:val="006C6DC8"/>
    <w:rsid w:val="006F260D"/>
    <w:rsid w:val="00714A54"/>
    <w:rsid w:val="00803CE8"/>
    <w:rsid w:val="008261D9"/>
    <w:rsid w:val="00897899"/>
    <w:rsid w:val="008B19A7"/>
    <w:rsid w:val="008D1E04"/>
    <w:rsid w:val="008F2173"/>
    <w:rsid w:val="009027F0"/>
    <w:rsid w:val="00911B06"/>
    <w:rsid w:val="00956E88"/>
    <w:rsid w:val="009921F3"/>
    <w:rsid w:val="009D1F06"/>
    <w:rsid w:val="00A05BED"/>
    <w:rsid w:val="00A068BD"/>
    <w:rsid w:val="00A95B99"/>
    <w:rsid w:val="00AB4B78"/>
    <w:rsid w:val="00B22C14"/>
    <w:rsid w:val="00B44A19"/>
    <w:rsid w:val="00BF16BF"/>
    <w:rsid w:val="00C152E4"/>
    <w:rsid w:val="00CB7EF0"/>
    <w:rsid w:val="00CF1B97"/>
    <w:rsid w:val="00D14471"/>
    <w:rsid w:val="00D53BF5"/>
    <w:rsid w:val="00DA2E35"/>
    <w:rsid w:val="00E0158C"/>
    <w:rsid w:val="00E44E24"/>
    <w:rsid w:val="00E54EAB"/>
    <w:rsid w:val="00E569E6"/>
    <w:rsid w:val="00ED1B53"/>
    <w:rsid w:val="00F17D7D"/>
    <w:rsid w:val="00F32E7D"/>
    <w:rsid w:val="00F538D0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2238"/>
  <w15:chartTrackingRefBased/>
  <w15:docId w15:val="{0DB5011D-BB4F-4EE6-ADA7-16417DD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95B99"/>
  </w:style>
  <w:style w:type="character" w:customStyle="1" w:styleId="indent-1-breaks">
    <w:name w:val="indent-1-breaks"/>
    <w:basedOn w:val="DefaultParagraphFont"/>
    <w:rsid w:val="00A95B99"/>
  </w:style>
  <w:style w:type="character" w:customStyle="1" w:styleId="small-caps">
    <w:name w:val="small-caps"/>
    <w:basedOn w:val="DefaultParagraphFont"/>
    <w:rsid w:val="00A95B99"/>
  </w:style>
  <w:style w:type="paragraph" w:styleId="ListParagraph">
    <w:name w:val="List Paragraph"/>
    <w:basedOn w:val="Normal"/>
    <w:uiPriority w:val="34"/>
    <w:qFormat/>
    <w:rsid w:val="00897899"/>
    <w:pPr>
      <w:ind w:left="720"/>
      <w:contextualSpacing/>
    </w:pPr>
  </w:style>
  <w:style w:type="paragraph" w:customStyle="1" w:styleId="chapter-1">
    <w:name w:val="chapter-1"/>
    <w:basedOn w:val="Normal"/>
    <w:rsid w:val="00F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8D0"/>
    <w:rPr>
      <w:color w:val="0000FF"/>
      <w:u w:val="single"/>
    </w:rPr>
  </w:style>
  <w:style w:type="paragraph" w:customStyle="1" w:styleId="line">
    <w:name w:val="line"/>
    <w:basedOn w:val="Normal"/>
    <w:rsid w:val="00F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 Leong</dc:creator>
  <cp:keywords/>
  <dc:description/>
  <cp:lastModifiedBy>Eugene Kang</cp:lastModifiedBy>
  <cp:revision>4</cp:revision>
  <dcterms:created xsi:type="dcterms:W3CDTF">2018-03-14T00:45:00Z</dcterms:created>
  <dcterms:modified xsi:type="dcterms:W3CDTF">2018-03-15T05:51:00Z</dcterms:modified>
</cp:coreProperties>
</file>