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5491" w14:textId="49F43D5D" w:rsidR="00A8526B" w:rsidRPr="0066026B" w:rsidRDefault="008661C7" w:rsidP="008661C7">
      <w:pPr>
        <w:jc w:val="center"/>
        <w:rPr>
          <w:bCs/>
          <w:color w:val="ED7D31" w:themeColor="accent2"/>
        </w:rPr>
      </w:pPr>
      <w:r w:rsidRPr="0066026B">
        <w:rPr>
          <w:bCs/>
          <w:u w:val="single"/>
        </w:rPr>
        <w:t>Connect Study Notes:</w:t>
      </w:r>
      <w:r w:rsidRPr="0066026B">
        <w:rPr>
          <w:bCs/>
        </w:rPr>
        <w:t xml:space="preserve"> </w:t>
      </w:r>
      <w:r w:rsidRPr="00BA6FEE">
        <w:rPr>
          <w:bCs/>
        </w:rPr>
        <w:t>Ps. Leo –</w:t>
      </w:r>
      <w:r w:rsidRPr="00BA6FEE">
        <w:rPr>
          <w:b/>
          <w:bCs/>
        </w:rPr>
        <w:t xml:space="preserve"> </w:t>
      </w:r>
      <w:r w:rsidRPr="0066026B">
        <w:rPr>
          <w:b/>
          <w:bCs/>
          <w:i/>
          <w:color w:val="ED7D31" w:themeColor="accent2"/>
        </w:rPr>
        <w:t>THE PURPOSE OF REVIVAL</w:t>
      </w:r>
      <w:r w:rsidRPr="0066026B">
        <w:rPr>
          <w:b/>
          <w:bCs/>
          <w:color w:val="ED7D31" w:themeColor="accent2"/>
        </w:rPr>
        <w:t xml:space="preserve"> </w:t>
      </w:r>
    </w:p>
    <w:p w14:paraId="0382A458" w14:textId="76DD218A" w:rsidR="00260033" w:rsidRDefault="00A8526B" w:rsidP="00260033">
      <w:pPr>
        <w:spacing w:after="0"/>
        <w:jc w:val="center"/>
        <w:rPr>
          <w:b/>
          <w:bCs/>
          <w:sz w:val="20"/>
          <w:szCs w:val="20"/>
        </w:rPr>
      </w:pPr>
      <w:r w:rsidRPr="00BA6FEE">
        <w:rPr>
          <w:b/>
          <w:bCs/>
          <w:sz w:val="20"/>
          <w:szCs w:val="20"/>
        </w:rPr>
        <w:t>Revelation 7:9</w:t>
      </w:r>
      <w:r w:rsidR="00BA6FEE" w:rsidRPr="00BA6FEE">
        <w:rPr>
          <w:b/>
          <w:bCs/>
          <w:sz w:val="20"/>
          <w:szCs w:val="20"/>
        </w:rPr>
        <w:t>-10 –</w:t>
      </w:r>
      <w:r w:rsidR="008661C7" w:rsidRPr="00BA6FEE">
        <w:rPr>
          <w:b/>
          <w:bCs/>
          <w:sz w:val="20"/>
          <w:szCs w:val="20"/>
        </w:rPr>
        <w:t xml:space="preserve"> </w:t>
      </w:r>
      <w:r w:rsidRPr="00BA6FEE">
        <w:rPr>
          <w:bCs/>
          <w:i/>
          <w:sz w:val="20"/>
          <w:szCs w:val="20"/>
        </w:rPr>
        <w:t>I saw a vast crowd, too great to count, from every nation and tribe and people and language, standing in front of the throne and before the Lamb. They were clothed in white robes and held palm branches in their hands. 10 And they were shouting with a great roar,</w:t>
      </w:r>
      <w:r w:rsidR="008661C7" w:rsidRPr="00BA6FEE">
        <w:rPr>
          <w:bCs/>
          <w:sz w:val="20"/>
          <w:szCs w:val="20"/>
        </w:rPr>
        <w:t xml:space="preserve"> </w:t>
      </w:r>
      <w:r w:rsidRPr="00BA6FEE">
        <w:rPr>
          <w:bCs/>
          <w:i/>
          <w:sz w:val="20"/>
          <w:szCs w:val="20"/>
        </w:rPr>
        <w:t>“Salvation comes from our God who sits on the throne and from the Lamb!”</w:t>
      </w:r>
    </w:p>
    <w:p w14:paraId="1C5CA7BE" w14:textId="77777777" w:rsidR="00260033" w:rsidRPr="00260033" w:rsidRDefault="00260033" w:rsidP="00260033">
      <w:pPr>
        <w:spacing w:after="0"/>
        <w:jc w:val="center"/>
        <w:rPr>
          <w:b/>
          <w:bCs/>
          <w:sz w:val="20"/>
          <w:szCs w:val="20"/>
        </w:rPr>
      </w:pPr>
    </w:p>
    <w:p w14:paraId="655038FA" w14:textId="77777777" w:rsidR="004A3B8A" w:rsidRDefault="00842C47" w:rsidP="004A3B8A">
      <w:pPr>
        <w:jc w:val="center"/>
        <w:rPr>
          <w:sz w:val="20"/>
          <w:szCs w:val="20"/>
        </w:rPr>
      </w:pPr>
      <w:r>
        <w:rPr>
          <w:sz w:val="20"/>
          <w:szCs w:val="20"/>
        </w:rPr>
        <w:t>God’s purpose is for H</w:t>
      </w:r>
      <w:r w:rsidR="00A8526B" w:rsidRPr="00BA6FEE">
        <w:rPr>
          <w:sz w:val="20"/>
          <w:szCs w:val="20"/>
        </w:rPr>
        <w:t>is kin</w:t>
      </w:r>
      <w:r>
        <w:rPr>
          <w:sz w:val="20"/>
          <w:szCs w:val="20"/>
        </w:rPr>
        <w:t>gdom to be filled with people f</w:t>
      </w:r>
      <w:r w:rsidR="00A8526B" w:rsidRPr="00BA6FEE">
        <w:rPr>
          <w:sz w:val="20"/>
          <w:szCs w:val="20"/>
        </w:rPr>
        <w:t>r</w:t>
      </w:r>
      <w:r>
        <w:rPr>
          <w:sz w:val="20"/>
          <w:szCs w:val="20"/>
        </w:rPr>
        <w:t xml:space="preserve">om every tribe and every nation. That </w:t>
      </w:r>
      <w:proofErr w:type="gramStart"/>
      <w:r>
        <w:rPr>
          <w:sz w:val="20"/>
          <w:szCs w:val="20"/>
        </w:rPr>
        <w:t>is</w:t>
      </w:r>
      <w:proofErr w:type="gramEnd"/>
      <w:r>
        <w:rPr>
          <w:sz w:val="20"/>
          <w:szCs w:val="20"/>
        </w:rPr>
        <w:t xml:space="preserve"> you and me!</w:t>
      </w:r>
      <w:r w:rsidR="00A8526B" w:rsidRPr="00BA6FEE">
        <w:rPr>
          <w:sz w:val="20"/>
          <w:szCs w:val="20"/>
        </w:rPr>
        <w:t xml:space="preserve"> But that also means that there are many others that need to be reached all over the world.</w:t>
      </w:r>
      <w:r>
        <w:rPr>
          <w:sz w:val="20"/>
          <w:szCs w:val="20"/>
        </w:rPr>
        <w:t xml:space="preserve"> However, we cannot possible do it all</w:t>
      </w:r>
      <w:r w:rsidR="00011CA7">
        <w:rPr>
          <w:sz w:val="20"/>
          <w:szCs w:val="20"/>
        </w:rPr>
        <w:t xml:space="preserve"> alone</w:t>
      </w:r>
      <w:r>
        <w:rPr>
          <w:sz w:val="20"/>
          <w:szCs w:val="20"/>
        </w:rPr>
        <w:t xml:space="preserve">. </w:t>
      </w:r>
      <w:proofErr w:type="gramStart"/>
      <w:r>
        <w:rPr>
          <w:sz w:val="20"/>
          <w:szCs w:val="20"/>
        </w:rPr>
        <w:t>T</w:t>
      </w:r>
      <w:r w:rsidR="00A8526B" w:rsidRPr="00BA6FEE">
        <w:rPr>
          <w:sz w:val="20"/>
          <w:szCs w:val="20"/>
        </w:rPr>
        <w:t>ha</w:t>
      </w:r>
      <w:r w:rsidR="00011CA7">
        <w:rPr>
          <w:sz w:val="20"/>
          <w:szCs w:val="20"/>
        </w:rPr>
        <w:t>t’s</w:t>
      </w:r>
      <w:proofErr w:type="gramEnd"/>
      <w:r w:rsidR="00011CA7">
        <w:rPr>
          <w:sz w:val="20"/>
          <w:szCs w:val="20"/>
        </w:rPr>
        <w:t xml:space="preserve"> why the Lord has given each and every one of us a special</w:t>
      </w:r>
      <w:r w:rsidR="00A8526B" w:rsidRPr="00BA6FEE">
        <w:rPr>
          <w:sz w:val="20"/>
          <w:szCs w:val="20"/>
        </w:rPr>
        <w:t xml:space="preserve"> assignment. </w:t>
      </w:r>
      <w:r w:rsidR="00011CA7">
        <w:rPr>
          <w:sz w:val="20"/>
          <w:szCs w:val="20"/>
        </w:rPr>
        <w:t>We all have an important role to play.</w:t>
      </w:r>
    </w:p>
    <w:p w14:paraId="47D6663E" w14:textId="77777777" w:rsidR="004A3B8A" w:rsidRDefault="009677B7" w:rsidP="004A3B8A">
      <w:pPr>
        <w:jc w:val="center"/>
        <w:rPr>
          <w:sz w:val="20"/>
          <w:szCs w:val="20"/>
        </w:rPr>
      </w:pPr>
      <w:r>
        <w:rPr>
          <w:sz w:val="20"/>
          <w:szCs w:val="20"/>
        </w:rPr>
        <w:t>At ICC</w:t>
      </w:r>
      <w:r w:rsidR="007A6B33">
        <w:rPr>
          <w:sz w:val="20"/>
          <w:szCs w:val="20"/>
        </w:rPr>
        <w:t>, our</w:t>
      </w:r>
      <w:r w:rsidR="00A8526B" w:rsidRPr="00BA6FEE">
        <w:rPr>
          <w:sz w:val="20"/>
          <w:szCs w:val="20"/>
        </w:rPr>
        <w:t xml:space="preserve"> assignment</w:t>
      </w:r>
      <w:r>
        <w:rPr>
          <w:sz w:val="20"/>
          <w:szCs w:val="20"/>
        </w:rPr>
        <w:t>, as a church,</w:t>
      </w:r>
      <w:r w:rsidR="00A8526B" w:rsidRPr="00BA6FEE">
        <w:rPr>
          <w:sz w:val="20"/>
          <w:szCs w:val="20"/>
        </w:rPr>
        <w:t xml:space="preserve"> is to reach people in the north, south, east, and west</w:t>
      </w:r>
      <w:r w:rsidR="00260033">
        <w:rPr>
          <w:sz w:val="20"/>
          <w:szCs w:val="20"/>
        </w:rPr>
        <w:t xml:space="preserve"> for</w:t>
      </w:r>
      <w:r w:rsidR="007A6B33">
        <w:rPr>
          <w:sz w:val="20"/>
          <w:szCs w:val="20"/>
        </w:rPr>
        <w:t xml:space="preserve"> 5 </w:t>
      </w:r>
      <w:r w:rsidR="00260033">
        <w:rPr>
          <w:sz w:val="20"/>
          <w:szCs w:val="20"/>
        </w:rPr>
        <w:t xml:space="preserve">future </w:t>
      </w:r>
      <w:r w:rsidR="007A6B33">
        <w:rPr>
          <w:sz w:val="20"/>
          <w:szCs w:val="20"/>
        </w:rPr>
        <w:t>campuses</w:t>
      </w:r>
      <w:r w:rsidR="00A8526B" w:rsidRPr="00BA6FEE">
        <w:rPr>
          <w:sz w:val="20"/>
          <w:szCs w:val="20"/>
        </w:rPr>
        <w:t>.</w:t>
      </w:r>
    </w:p>
    <w:p w14:paraId="16B4F9A1" w14:textId="2731C86E" w:rsidR="002300A9" w:rsidRPr="00BA6FEE" w:rsidRDefault="00A8526B" w:rsidP="004A3B8A">
      <w:pPr>
        <w:jc w:val="center"/>
        <w:rPr>
          <w:sz w:val="20"/>
          <w:szCs w:val="20"/>
        </w:rPr>
      </w:pPr>
      <w:r w:rsidRPr="00BA6FEE">
        <w:rPr>
          <w:sz w:val="20"/>
          <w:szCs w:val="20"/>
        </w:rPr>
        <w:t>That can only happen if we are ready</w:t>
      </w:r>
      <w:r w:rsidR="00122BD8">
        <w:rPr>
          <w:sz w:val="20"/>
          <w:szCs w:val="20"/>
        </w:rPr>
        <w:t xml:space="preserve"> </w:t>
      </w:r>
      <w:r w:rsidR="00CE55D7">
        <w:rPr>
          <w:sz w:val="20"/>
          <w:szCs w:val="20"/>
        </w:rPr>
        <w:t xml:space="preserve">to be </w:t>
      </w:r>
      <w:r w:rsidR="00011CA7" w:rsidRPr="00011CA7">
        <w:rPr>
          <w:b/>
          <w:sz w:val="20"/>
          <w:szCs w:val="20"/>
          <w:u w:val="single"/>
        </w:rPr>
        <w:t>STRETCH</w:t>
      </w:r>
      <w:r w:rsidR="00CE55D7">
        <w:rPr>
          <w:b/>
          <w:sz w:val="20"/>
          <w:szCs w:val="20"/>
          <w:u w:val="single"/>
        </w:rPr>
        <w:t>ED</w:t>
      </w:r>
      <w:r w:rsidR="00122BD8">
        <w:rPr>
          <w:sz w:val="20"/>
          <w:szCs w:val="20"/>
        </w:rPr>
        <w:t>.</w:t>
      </w:r>
    </w:p>
    <w:p w14:paraId="0B869524" w14:textId="66DC272F" w:rsidR="007A6B33" w:rsidRDefault="00A8526B" w:rsidP="007A4F65">
      <w:pPr>
        <w:pStyle w:val="Heading2"/>
        <w:numPr>
          <w:ilvl w:val="0"/>
          <w:numId w:val="7"/>
        </w:numPr>
      </w:pPr>
      <w:r w:rsidRPr="0066026B">
        <w:t>Stretch out your hand and grab</w:t>
      </w:r>
      <w:r w:rsidR="00BA6FEE" w:rsidRPr="0066026B">
        <w:t xml:space="preserve"> </w:t>
      </w:r>
      <w:r w:rsidR="00BA6FEE" w:rsidRPr="0066026B">
        <w:rPr>
          <w:u w:val="single"/>
        </w:rPr>
        <w:t>your new identity</w:t>
      </w:r>
      <w:r w:rsidR="00842C47" w:rsidRPr="0066026B">
        <w:t>:</w:t>
      </w:r>
    </w:p>
    <w:p w14:paraId="7D4B7445" w14:textId="603E9EC5" w:rsidR="007A6B33" w:rsidRDefault="000435AB" w:rsidP="007A6B33">
      <w:pPr>
        <w:pStyle w:val="ListParagraph"/>
        <w:numPr>
          <w:ilvl w:val="0"/>
          <w:numId w:val="2"/>
        </w:numPr>
        <w:rPr>
          <w:b/>
          <w:bCs/>
          <w:sz w:val="20"/>
          <w:szCs w:val="20"/>
        </w:rPr>
      </w:pPr>
      <w:r w:rsidRPr="007A6B33">
        <w:rPr>
          <w:b/>
          <w:bCs/>
          <w:sz w:val="20"/>
          <w:szCs w:val="20"/>
        </w:rPr>
        <w:t>Exodus 4:1-4</w:t>
      </w:r>
      <w:r>
        <w:rPr>
          <w:b/>
          <w:bCs/>
          <w:sz w:val="20"/>
          <w:szCs w:val="20"/>
        </w:rPr>
        <w:t xml:space="preserve"> - …. </w:t>
      </w:r>
      <w:proofErr w:type="gramStart"/>
      <w:r w:rsidR="00A8526B" w:rsidRPr="007A6B33">
        <w:rPr>
          <w:bCs/>
          <w:i/>
          <w:sz w:val="20"/>
          <w:szCs w:val="20"/>
        </w:rPr>
        <w:t>So</w:t>
      </w:r>
      <w:proofErr w:type="gramEnd"/>
      <w:r w:rsidR="00A8526B" w:rsidRPr="007A6B33">
        <w:rPr>
          <w:bCs/>
          <w:i/>
          <w:sz w:val="20"/>
          <w:szCs w:val="20"/>
        </w:rPr>
        <w:t xml:space="preserve"> he stretched out his hand and caught it, and it became a staff in his hand.</w:t>
      </w:r>
      <w:r w:rsidR="007A6B33">
        <w:rPr>
          <w:bCs/>
          <w:i/>
          <w:sz w:val="20"/>
          <w:szCs w:val="20"/>
        </w:rPr>
        <w:t xml:space="preserve"> </w:t>
      </w:r>
      <w:proofErr w:type="gramStart"/>
      <w:r>
        <w:rPr>
          <w:bCs/>
          <w:i/>
          <w:sz w:val="20"/>
          <w:szCs w:val="20"/>
        </w:rPr>
        <w:t>…(</w:t>
      </w:r>
      <w:proofErr w:type="gramEnd"/>
      <w:r>
        <w:rPr>
          <w:bCs/>
          <w:i/>
          <w:sz w:val="20"/>
          <w:szCs w:val="20"/>
        </w:rPr>
        <w:t>Read Verses)</w:t>
      </w:r>
    </w:p>
    <w:p w14:paraId="086FBC6B" w14:textId="06428922" w:rsidR="007A6B33" w:rsidRPr="009D1F3F" w:rsidRDefault="00A8526B" w:rsidP="009D1F3F">
      <w:pPr>
        <w:pStyle w:val="ListParagraph"/>
        <w:numPr>
          <w:ilvl w:val="0"/>
          <w:numId w:val="2"/>
        </w:numPr>
        <w:rPr>
          <w:b/>
          <w:bCs/>
          <w:sz w:val="20"/>
          <w:szCs w:val="20"/>
        </w:rPr>
      </w:pPr>
      <w:r w:rsidRPr="007A6B33">
        <w:rPr>
          <w:sz w:val="20"/>
          <w:szCs w:val="20"/>
        </w:rPr>
        <w:t xml:space="preserve">Moses had to </w:t>
      </w:r>
      <w:r w:rsidRPr="009677B7">
        <w:rPr>
          <w:b/>
          <w:sz w:val="20"/>
          <w:szCs w:val="20"/>
          <w:u w:val="single"/>
        </w:rPr>
        <w:t>accept</w:t>
      </w:r>
      <w:r w:rsidRPr="009677B7">
        <w:rPr>
          <w:sz w:val="20"/>
          <w:szCs w:val="20"/>
        </w:rPr>
        <w:t xml:space="preserve"> </w:t>
      </w:r>
      <w:r w:rsidRPr="007A6B33">
        <w:rPr>
          <w:sz w:val="20"/>
          <w:szCs w:val="20"/>
        </w:rPr>
        <w:t xml:space="preserve">and </w:t>
      </w:r>
      <w:r w:rsidRPr="009677B7">
        <w:rPr>
          <w:b/>
          <w:sz w:val="20"/>
          <w:szCs w:val="20"/>
          <w:u w:val="single"/>
        </w:rPr>
        <w:t>embrace</w:t>
      </w:r>
      <w:r w:rsidRPr="007A6B33">
        <w:rPr>
          <w:sz w:val="20"/>
          <w:szCs w:val="20"/>
        </w:rPr>
        <w:t xml:space="preserve"> his calling to set the people of Israel out Egypt. </w:t>
      </w:r>
      <w:r w:rsidR="00CE55D7">
        <w:rPr>
          <w:sz w:val="20"/>
          <w:szCs w:val="20"/>
        </w:rPr>
        <w:t>You must understand and accept your new identity in Christ</w:t>
      </w:r>
      <w:r w:rsidR="00237248">
        <w:rPr>
          <w:sz w:val="20"/>
          <w:szCs w:val="20"/>
        </w:rPr>
        <w:t>.</w:t>
      </w:r>
    </w:p>
    <w:p w14:paraId="37DD534B" w14:textId="366AE738" w:rsidR="007A6B33" w:rsidRPr="00CE55D7" w:rsidRDefault="00491A83" w:rsidP="009D1F3F">
      <w:pPr>
        <w:pStyle w:val="ListParagraph"/>
        <w:numPr>
          <w:ilvl w:val="0"/>
          <w:numId w:val="2"/>
        </w:numPr>
        <w:rPr>
          <w:b/>
          <w:bCs/>
          <w:sz w:val="20"/>
          <w:szCs w:val="20"/>
        </w:rPr>
      </w:pPr>
      <w:r>
        <w:rPr>
          <w:noProof/>
        </w:rPr>
        <mc:AlternateContent>
          <mc:Choice Requires="wps">
            <w:drawing>
              <wp:anchor distT="45720" distB="45720" distL="114300" distR="114300" simplePos="0" relativeHeight="251661312" behindDoc="0" locked="0" layoutInCell="1" allowOverlap="1" wp14:anchorId="35623B7F" wp14:editId="5DC7E54A">
                <wp:simplePos x="0" y="0"/>
                <wp:positionH relativeFrom="column">
                  <wp:posOffset>298450</wp:posOffset>
                </wp:positionH>
                <wp:positionV relativeFrom="paragraph">
                  <wp:posOffset>587375</wp:posOffset>
                </wp:positionV>
                <wp:extent cx="6223000" cy="9715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971550"/>
                        </a:xfrm>
                        <a:prstGeom prst="rect">
                          <a:avLst/>
                        </a:prstGeom>
                        <a:solidFill>
                          <a:srgbClr val="FFFFFF"/>
                        </a:solidFill>
                        <a:ln w="9525">
                          <a:solidFill>
                            <a:srgbClr val="000000"/>
                          </a:solidFill>
                          <a:miter lim="800000"/>
                          <a:headEnd/>
                          <a:tailEnd/>
                        </a:ln>
                      </wps:spPr>
                      <wps:txbx>
                        <w:txbxContent>
                          <w:p w14:paraId="16391762" w14:textId="2A395297" w:rsidR="00491A83" w:rsidRPr="004D7A60" w:rsidRDefault="004D7A60" w:rsidP="00491A83">
                            <w:pPr>
                              <w:rPr>
                                <w:b/>
                                <w:bCs/>
                                <w:color w:val="4472C4" w:themeColor="accent1"/>
                                <w:sz w:val="20"/>
                                <w:szCs w:val="20"/>
                              </w:rPr>
                            </w:pPr>
                            <w:r>
                              <w:rPr>
                                <w:b/>
                                <w:bCs/>
                                <w:i/>
                                <w:iCs/>
                                <w:color w:val="4472C4" w:themeColor="accent1"/>
                                <w:sz w:val="20"/>
                                <w:szCs w:val="20"/>
                                <w:u w:val="single"/>
                              </w:rPr>
                              <w:t>Practical</w:t>
                            </w:r>
                            <w:r>
                              <w:rPr>
                                <w:b/>
                                <w:bCs/>
                                <w:i/>
                                <w:iCs/>
                                <w:color w:val="4472C4" w:themeColor="accent1"/>
                                <w:sz w:val="20"/>
                                <w:szCs w:val="20"/>
                              </w:rPr>
                              <w:t>:</w:t>
                            </w:r>
                            <w:r w:rsidR="00491A83">
                              <w:rPr>
                                <w:b/>
                                <w:bCs/>
                                <w:i/>
                                <w:iCs/>
                                <w:color w:val="4472C4" w:themeColor="accent1"/>
                                <w:sz w:val="20"/>
                                <w:szCs w:val="20"/>
                              </w:rPr>
                              <w:t xml:space="preserve"> </w:t>
                            </w:r>
                            <w:r w:rsidR="00491A83" w:rsidRPr="004D7A60">
                              <w:rPr>
                                <w:b/>
                                <w:bCs/>
                                <w:color w:val="4472C4" w:themeColor="accent1"/>
                                <w:sz w:val="20"/>
                                <w:szCs w:val="20"/>
                              </w:rPr>
                              <w:t>find 1 Bible verse that tells you about your identity in Christ. Make it a daily habit to pray and declare that verse over yourself, asking God to help you have a new revelation of your identity to see yourself as He sees you. E.g. 1 Peter 2:9 (Read Verse)</w:t>
                            </w:r>
                          </w:p>
                          <w:p w14:paraId="2742C69F" w14:textId="77777777" w:rsidR="00491A83" w:rsidRPr="004D7A60" w:rsidRDefault="00491A83" w:rsidP="00491A83">
                            <w:pPr>
                              <w:rPr>
                                <w:b/>
                                <w:bCs/>
                                <w:color w:val="4472C4" w:themeColor="accent1"/>
                                <w:sz w:val="20"/>
                                <w:szCs w:val="20"/>
                              </w:rPr>
                            </w:pPr>
                            <w:r w:rsidRPr="004D7A60">
                              <w:rPr>
                                <w:b/>
                                <w:bCs/>
                                <w:color w:val="4472C4" w:themeColor="accent1"/>
                                <w:sz w:val="20"/>
                                <w:szCs w:val="20"/>
                                <w:u w:val="single"/>
                              </w:rPr>
                              <w:t>TIP:</w:t>
                            </w:r>
                            <w:r w:rsidRPr="004D7A60">
                              <w:rPr>
                                <w:b/>
                                <w:bCs/>
                                <w:color w:val="4472C4" w:themeColor="accent1"/>
                                <w:sz w:val="20"/>
                                <w:szCs w:val="20"/>
                              </w:rPr>
                              <w:t xml:space="preserve"> write it on a post-it </w:t>
                            </w:r>
                            <w:proofErr w:type="gramStart"/>
                            <w:r w:rsidRPr="004D7A60">
                              <w:rPr>
                                <w:b/>
                                <w:bCs/>
                                <w:color w:val="4472C4" w:themeColor="accent1"/>
                                <w:sz w:val="20"/>
                                <w:szCs w:val="20"/>
                              </w:rPr>
                              <w:t>note, or</w:t>
                            </w:r>
                            <w:proofErr w:type="gramEnd"/>
                            <w:r w:rsidRPr="004D7A60">
                              <w:rPr>
                                <w:b/>
                                <w:bCs/>
                                <w:color w:val="4472C4" w:themeColor="accent1"/>
                                <w:sz w:val="20"/>
                                <w:szCs w:val="20"/>
                              </w:rPr>
                              <w:t xml:space="preserve"> set it as your phone background to encourage and remind you.</w:t>
                            </w:r>
                          </w:p>
                          <w:p w14:paraId="15D92C0B" w14:textId="286B7118" w:rsidR="00491A83" w:rsidRDefault="00491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23B7F" id="_x0000_t202" coordsize="21600,21600" o:spt="202" path="m,l,21600r21600,l21600,xe">
                <v:stroke joinstyle="miter"/>
                <v:path gradientshapeok="t" o:connecttype="rect"/>
              </v:shapetype>
              <v:shape id="Text Box 2" o:spid="_x0000_s1026" type="#_x0000_t202" style="position:absolute;left:0;text-align:left;margin-left:23.5pt;margin-top:46.25pt;width:490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">
                <v:textbox>
                  <w:txbxContent>
                    <w:p w14:paraId="16391762" w14:textId="2A395297" w:rsidR="00491A83" w:rsidRPr="004D7A60" w:rsidRDefault="004D7A60" w:rsidP="00491A83">
                      <w:pPr>
                        <w:rPr>
                          <w:b/>
                          <w:bCs/>
                          <w:color w:val="4472C4" w:themeColor="accent1"/>
                          <w:sz w:val="20"/>
                          <w:szCs w:val="20"/>
                        </w:rPr>
                      </w:pPr>
                      <w:r>
                        <w:rPr>
                          <w:b/>
                          <w:bCs/>
                          <w:i/>
                          <w:iCs/>
                          <w:color w:val="4472C4" w:themeColor="accent1"/>
                          <w:sz w:val="20"/>
                          <w:szCs w:val="20"/>
                          <w:u w:val="single"/>
                        </w:rPr>
                        <w:t>Practical</w:t>
                      </w:r>
                      <w:r>
                        <w:rPr>
                          <w:b/>
                          <w:bCs/>
                          <w:i/>
                          <w:iCs/>
                          <w:color w:val="4472C4" w:themeColor="accent1"/>
                          <w:sz w:val="20"/>
                          <w:szCs w:val="20"/>
                        </w:rPr>
                        <w:t>:</w:t>
                      </w:r>
                      <w:r w:rsidR="00491A83">
                        <w:rPr>
                          <w:b/>
                          <w:bCs/>
                          <w:i/>
                          <w:iCs/>
                          <w:color w:val="4472C4" w:themeColor="accent1"/>
                          <w:sz w:val="20"/>
                          <w:szCs w:val="20"/>
                        </w:rPr>
                        <w:t xml:space="preserve"> </w:t>
                      </w:r>
                      <w:r w:rsidR="00491A83" w:rsidRPr="004D7A60">
                        <w:rPr>
                          <w:b/>
                          <w:bCs/>
                          <w:color w:val="4472C4" w:themeColor="accent1"/>
                          <w:sz w:val="20"/>
                          <w:szCs w:val="20"/>
                        </w:rPr>
                        <w:t>find 1 Bible verse that tells you about your identity in Christ. Make it a daily habit to pray and declare that verse over yourself, asking God to help you have a new revelation of your identity to see yourself as He sees you. E.g. 1 Peter 2:9 (Read Verse)</w:t>
                      </w:r>
                    </w:p>
                    <w:p w14:paraId="2742C69F" w14:textId="77777777" w:rsidR="00491A83" w:rsidRPr="004D7A60" w:rsidRDefault="00491A83" w:rsidP="00491A83">
                      <w:pPr>
                        <w:rPr>
                          <w:b/>
                          <w:bCs/>
                          <w:color w:val="4472C4" w:themeColor="accent1"/>
                          <w:sz w:val="20"/>
                          <w:szCs w:val="20"/>
                        </w:rPr>
                      </w:pPr>
                      <w:r w:rsidRPr="004D7A60">
                        <w:rPr>
                          <w:b/>
                          <w:bCs/>
                          <w:color w:val="4472C4" w:themeColor="accent1"/>
                          <w:sz w:val="20"/>
                          <w:szCs w:val="20"/>
                          <w:u w:val="single"/>
                        </w:rPr>
                        <w:t>TIP:</w:t>
                      </w:r>
                      <w:r w:rsidRPr="004D7A60">
                        <w:rPr>
                          <w:b/>
                          <w:bCs/>
                          <w:color w:val="4472C4" w:themeColor="accent1"/>
                          <w:sz w:val="20"/>
                          <w:szCs w:val="20"/>
                        </w:rPr>
                        <w:t xml:space="preserve"> write it on a post-it </w:t>
                      </w:r>
                      <w:proofErr w:type="gramStart"/>
                      <w:r w:rsidRPr="004D7A60">
                        <w:rPr>
                          <w:b/>
                          <w:bCs/>
                          <w:color w:val="4472C4" w:themeColor="accent1"/>
                          <w:sz w:val="20"/>
                          <w:szCs w:val="20"/>
                        </w:rPr>
                        <w:t>note, or</w:t>
                      </w:r>
                      <w:proofErr w:type="gramEnd"/>
                      <w:r w:rsidRPr="004D7A60">
                        <w:rPr>
                          <w:b/>
                          <w:bCs/>
                          <w:color w:val="4472C4" w:themeColor="accent1"/>
                          <w:sz w:val="20"/>
                          <w:szCs w:val="20"/>
                        </w:rPr>
                        <w:t xml:space="preserve"> set it as your phone background to encourage and remind you.</w:t>
                      </w:r>
                    </w:p>
                    <w:p w14:paraId="15D92C0B" w14:textId="286B7118" w:rsidR="00491A83" w:rsidRDefault="00491A83"/>
                  </w:txbxContent>
                </v:textbox>
                <w10:wrap type="square"/>
              </v:shape>
            </w:pict>
          </mc:Fallback>
        </mc:AlternateContent>
      </w:r>
      <w:r w:rsidR="00CE55D7" w:rsidRPr="00CE55D7">
        <w:rPr>
          <w:sz w:val="20"/>
          <w:szCs w:val="20"/>
        </w:rPr>
        <w:t xml:space="preserve">To fulfil his purpose, </w:t>
      </w:r>
      <w:r w:rsidR="00A8526B" w:rsidRPr="00CE55D7">
        <w:rPr>
          <w:sz w:val="20"/>
          <w:szCs w:val="20"/>
        </w:rPr>
        <w:t xml:space="preserve">God is asking you today, </w:t>
      </w:r>
      <w:r w:rsidR="007A6B33" w:rsidRPr="00CE55D7">
        <w:rPr>
          <w:sz w:val="20"/>
          <w:szCs w:val="20"/>
        </w:rPr>
        <w:t>“</w:t>
      </w:r>
      <w:r w:rsidR="00A8526B" w:rsidRPr="00CE55D7">
        <w:rPr>
          <w:sz w:val="20"/>
          <w:szCs w:val="20"/>
        </w:rPr>
        <w:t xml:space="preserve">what’s in </w:t>
      </w:r>
      <w:r w:rsidR="00A8526B" w:rsidRPr="00CE55D7">
        <w:rPr>
          <w:b/>
          <w:sz w:val="20"/>
          <w:szCs w:val="20"/>
          <w:u w:val="single"/>
        </w:rPr>
        <w:t>your</w:t>
      </w:r>
      <w:r w:rsidR="00A8526B" w:rsidRPr="00CE55D7">
        <w:rPr>
          <w:sz w:val="20"/>
          <w:szCs w:val="20"/>
        </w:rPr>
        <w:t xml:space="preserve"> hand?</w:t>
      </w:r>
      <w:r w:rsidR="007A6B33" w:rsidRPr="00CE55D7">
        <w:rPr>
          <w:sz w:val="20"/>
          <w:szCs w:val="20"/>
        </w:rPr>
        <w:t>”</w:t>
      </w:r>
      <w:r w:rsidR="00FF0F71" w:rsidRPr="00CE55D7">
        <w:rPr>
          <w:sz w:val="20"/>
          <w:szCs w:val="20"/>
        </w:rPr>
        <w:t xml:space="preserve"> He</w:t>
      </w:r>
      <w:r w:rsidR="00A8526B" w:rsidRPr="00CE55D7">
        <w:rPr>
          <w:sz w:val="20"/>
          <w:szCs w:val="20"/>
        </w:rPr>
        <w:t xml:space="preserve"> has given </w:t>
      </w:r>
      <w:r w:rsidR="007A6B33" w:rsidRPr="00CE55D7">
        <w:rPr>
          <w:sz w:val="20"/>
          <w:szCs w:val="20"/>
        </w:rPr>
        <w:t>us something special</w:t>
      </w:r>
      <w:r w:rsidR="009677B7" w:rsidRPr="00CE55D7">
        <w:rPr>
          <w:sz w:val="20"/>
          <w:szCs w:val="20"/>
        </w:rPr>
        <w:t xml:space="preserve"> – talents, </w:t>
      </w:r>
      <w:proofErr w:type="gramStart"/>
      <w:r w:rsidR="009677B7" w:rsidRPr="00CE55D7">
        <w:rPr>
          <w:sz w:val="20"/>
          <w:szCs w:val="20"/>
        </w:rPr>
        <w:t>gifts</w:t>
      </w:r>
      <w:proofErr w:type="gramEnd"/>
      <w:r w:rsidR="009677B7" w:rsidRPr="00CE55D7">
        <w:rPr>
          <w:sz w:val="20"/>
          <w:szCs w:val="20"/>
        </w:rPr>
        <w:t xml:space="preserve"> and a calling</w:t>
      </w:r>
      <w:r w:rsidR="007A6B33" w:rsidRPr="00CE55D7">
        <w:rPr>
          <w:sz w:val="20"/>
          <w:szCs w:val="20"/>
        </w:rPr>
        <w:t xml:space="preserve">. </w:t>
      </w:r>
      <w:r w:rsidR="00A07D27" w:rsidRPr="00CE55D7">
        <w:rPr>
          <w:sz w:val="20"/>
          <w:szCs w:val="20"/>
        </w:rPr>
        <w:t>No talent is</w:t>
      </w:r>
      <w:r w:rsidR="00A8526B" w:rsidRPr="00CE55D7">
        <w:rPr>
          <w:sz w:val="20"/>
          <w:szCs w:val="20"/>
        </w:rPr>
        <w:t xml:space="preserve"> insignificant, bring it to Him</w:t>
      </w:r>
      <w:r w:rsidR="009677B7" w:rsidRPr="00CE55D7">
        <w:rPr>
          <w:sz w:val="20"/>
          <w:szCs w:val="20"/>
        </w:rPr>
        <w:t>, H</w:t>
      </w:r>
      <w:r w:rsidR="00A8526B" w:rsidRPr="00CE55D7">
        <w:rPr>
          <w:sz w:val="20"/>
          <w:szCs w:val="20"/>
        </w:rPr>
        <w:t>e will anoint it and make it powerful!</w:t>
      </w:r>
    </w:p>
    <w:p w14:paraId="7D59FD38" w14:textId="327B11E9" w:rsidR="00D924AB" w:rsidRDefault="00D924AB" w:rsidP="00D924AB">
      <w:pPr>
        <w:pStyle w:val="Heading2"/>
        <w:ind w:left="720"/>
      </w:pPr>
    </w:p>
    <w:p w14:paraId="382D3C9F" w14:textId="4DD84849" w:rsidR="00A8526B" w:rsidRPr="0066026B" w:rsidRDefault="00A8526B" w:rsidP="00D924AB">
      <w:pPr>
        <w:pStyle w:val="Heading2"/>
        <w:numPr>
          <w:ilvl w:val="0"/>
          <w:numId w:val="7"/>
        </w:numPr>
      </w:pPr>
      <w:r w:rsidRPr="0066026B">
        <w:t>Stretch out your hand (</w:t>
      </w:r>
      <w:r w:rsidR="00BA6FEE" w:rsidRPr="0066026B">
        <w:rPr>
          <w:u w:val="single"/>
        </w:rPr>
        <w:t>your anointing</w:t>
      </w:r>
      <w:r w:rsidR="00842C47" w:rsidRPr="0066026B">
        <w:t>) over the waters:</w:t>
      </w:r>
    </w:p>
    <w:p w14:paraId="5CEB5ACF" w14:textId="1C6D7BBA" w:rsidR="00260033" w:rsidRDefault="00260033" w:rsidP="00260033">
      <w:pPr>
        <w:pStyle w:val="ListParagraph"/>
        <w:numPr>
          <w:ilvl w:val="0"/>
          <w:numId w:val="4"/>
        </w:numPr>
        <w:rPr>
          <w:bCs/>
          <w:i/>
          <w:sz w:val="20"/>
          <w:szCs w:val="20"/>
        </w:rPr>
      </w:pPr>
      <w:r w:rsidRPr="00260033">
        <w:rPr>
          <w:b/>
          <w:bCs/>
          <w:sz w:val="20"/>
          <w:szCs w:val="20"/>
        </w:rPr>
        <w:t xml:space="preserve">Exodus 8:5 – </w:t>
      </w:r>
      <w:r w:rsidR="000435AB">
        <w:rPr>
          <w:bCs/>
          <w:i/>
          <w:sz w:val="20"/>
          <w:szCs w:val="20"/>
        </w:rPr>
        <w:t>….</w:t>
      </w:r>
      <w:r w:rsidR="00A8526B" w:rsidRPr="00260033">
        <w:rPr>
          <w:bCs/>
          <w:i/>
          <w:sz w:val="20"/>
          <w:szCs w:val="20"/>
        </w:rPr>
        <w:t xml:space="preserve"> Take your staff and stretch out your hand over</w:t>
      </w:r>
      <w:proofErr w:type="gramStart"/>
      <w:r w:rsidR="000435AB">
        <w:rPr>
          <w:bCs/>
          <w:i/>
          <w:sz w:val="20"/>
          <w:szCs w:val="20"/>
        </w:rPr>
        <w:t>….</w:t>
      </w:r>
      <w:r w:rsidR="00A8526B" w:rsidRPr="00260033">
        <w:rPr>
          <w:bCs/>
          <w:i/>
          <w:sz w:val="20"/>
          <w:szCs w:val="20"/>
        </w:rPr>
        <w:t>.</w:t>
      </w:r>
      <w:proofErr w:type="gramEnd"/>
      <w:r w:rsidR="00A8526B" w:rsidRPr="00260033">
        <w:rPr>
          <w:bCs/>
          <w:i/>
          <w:sz w:val="20"/>
          <w:szCs w:val="20"/>
        </w:rPr>
        <w:t>”</w:t>
      </w:r>
      <w:r w:rsidR="000435AB">
        <w:rPr>
          <w:bCs/>
          <w:i/>
          <w:sz w:val="20"/>
          <w:szCs w:val="20"/>
        </w:rPr>
        <w:t xml:space="preserve"> (Read Verse)</w:t>
      </w:r>
    </w:p>
    <w:p w14:paraId="76895596" w14:textId="77777777" w:rsidR="00260033" w:rsidRPr="00260033" w:rsidRDefault="00A8526B" w:rsidP="00260033">
      <w:pPr>
        <w:pStyle w:val="ListParagraph"/>
        <w:numPr>
          <w:ilvl w:val="0"/>
          <w:numId w:val="4"/>
        </w:numPr>
        <w:rPr>
          <w:bCs/>
          <w:i/>
          <w:sz w:val="20"/>
          <w:szCs w:val="20"/>
        </w:rPr>
      </w:pPr>
      <w:r w:rsidRPr="00260033">
        <w:rPr>
          <w:sz w:val="20"/>
          <w:szCs w:val="20"/>
        </w:rPr>
        <w:t xml:space="preserve">Once you understand your assignment and embrace your God-given identity and authority, you must </w:t>
      </w:r>
      <w:r w:rsidRPr="00260033">
        <w:rPr>
          <w:b/>
          <w:sz w:val="20"/>
          <w:szCs w:val="20"/>
          <w:u w:val="single"/>
        </w:rPr>
        <w:t>use that anointing against the enemy</w:t>
      </w:r>
      <w:r w:rsidRPr="00260033">
        <w:rPr>
          <w:sz w:val="20"/>
          <w:szCs w:val="20"/>
        </w:rPr>
        <w:t xml:space="preserve">. </w:t>
      </w:r>
    </w:p>
    <w:p w14:paraId="7BEA4D6D" w14:textId="27A39D7C" w:rsidR="00260033" w:rsidRPr="00260033" w:rsidRDefault="00C95F49" w:rsidP="00260033">
      <w:pPr>
        <w:pStyle w:val="ListParagraph"/>
        <w:numPr>
          <w:ilvl w:val="0"/>
          <w:numId w:val="4"/>
        </w:numPr>
        <w:rPr>
          <w:bCs/>
          <w:i/>
          <w:sz w:val="20"/>
          <w:szCs w:val="20"/>
        </w:rPr>
      </w:pPr>
      <w:r w:rsidRPr="00260033">
        <w:rPr>
          <w:b/>
          <w:sz w:val="20"/>
          <w:szCs w:val="20"/>
        </w:rPr>
        <w:t>John 10:10</w:t>
      </w:r>
      <w:r>
        <w:rPr>
          <w:sz w:val="20"/>
          <w:szCs w:val="20"/>
        </w:rPr>
        <w:t xml:space="preserve"> </w:t>
      </w:r>
      <w:r w:rsidR="009D1F3F">
        <w:rPr>
          <w:sz w:val="20"/>
          <w:szCs w:val="20"/>
        </w:rPr>
        <w:t>–</w:t>
      </w:r>
      <w:r>
        <w:rPr>
          <w:sz w:val="20"/>
          <w:szCs w:val="20"/>
        </w:rPr>
        <w:t xml:space="preserve"> </w:t>
      </w:r>
      <w:r w:rsidR="009D1F3F">
        <w:rPr>
          <w:sz w:val="20"/>
          <w:szCs w:val="20"/>
        </w:rPr>
        <w:t xml:space="preserve">Understand WHO your real enemy is </w:t>
      </w:r>
      <w:r w:rsidRPr="00C95F49">
        <w:rPr>
          <w:i/>
          <w:iCs/>
          <w:sz w:val="20"/>
          <w:szCs w:val="20"/>
        </w:rPr>
        <w:t>(Read Verse)</w:t>
      </w:r>
    </w:p>
    <w:p w14:paraId="00DEB50C" w14:textId="2A3C5472" w:rsidR="00E11CE7" w:rsidRPr="00E11CE7" w:rsidRDefault="00A8526B" w:rsidP="009D1F3F">
      <w:pPr>
        <w:pStyle w:val="ListParagraph"/>
        <w:numPr>
          <w:ilvl w:val="0"/>
          <w:numId w:val="4"/>
        </w:numPr>
        <w:rPr>
          <w:bCs/>
          <w:i/>
          <w:sz w:val="20"/>
          <w:szCs w:val="20"/>
        </w:rPr>
      </w:pPr>
      <w:r w:rsidRPr="00260033">
        <w:rPr>
          <w:sz w:val="20"/>
          <w:szCs w:val="20"/>
        </w:rPr>
        <w:t xml:space="preserve">What is going to set people free from bondage is the power of God, </w:t>
      </w:r>
      <w:r w:rsidRPr="00260033">
        <w:rPr>
          <w:i/>
          <w:sz w:val="20"/>
          <w:szCs w:val="20"/>
          <w:u w:val="single"/>
        </w:rPr>
        <w:t>not</w:t>
      </w:r>
      <w:r w:rsidRPr="00260033">
        <w:rPr>
          <w:sz w:val="20"/>
          <w:szCs w:val="20"/>
        </w:rPr>
        <w:t xml:space="preserve"> </w:t>
      </w:r>
      <w:r w:rsidR="00260033">
        <w:rPr>
          <w:sz w:val="20"/>
          <w:szCs w:val="20"/>
        </w:rPr>
        <w:t xml:space="preserve">our strength or </w:t>
      </w:r>
      <w:r w:rsidRPr="00260033">
        <w:rPr>
          <w:sz w:val="20"/>
          <w:szCs w:val="20"/>
        </w:rPr>
        <w:t>the power of our words</w:t>
      </w:r>
      <w:r w:rsidR="00260033">
        <w:rPr>
          <w:sz w:val="20"/>
          <w:szCs w:val="20"/>
        </w:rPr>
        <w:t xml:space="preserve"> or works</w:t>
      </w:r>
      <w:r w:rsidRPr="00260033">
        <w:rPr>
          <w:sz w:val="20"/>
          <w:szCs w:val="20"/>
        </w:rPr>
        <w:t>!</w:t>
      </w:r>
    </w:p>
    <w:p w14:paraId="106D5C1C" w14:textId="7D72BB4F" w:rsidR="00A8526B" w:rsidRPr="00D924AB" w:rsidRDefault="00E11CE7" w:rsidP="007767B9">
      <w:pPr>
        <w:rPr>
          <w:b/>
          <w:bCs/>
          <w:i/>
          <w:color w:val="4472C4" w:themeColor="accent1"/>
          <w:sz w:val="20"/>
          <w:szCs w:val="20"/>
        </w:rPr>
      </w:pPr>
      <w:r w:rsidRPr="00D924AB">
        <w:rPr>
          <w:b/>
          <w:bCs/>
          <w:color w:val="4472C4" w:themeColor="accent1"/>
          <w:sz w:val="20"/>
          <w:szCs w:val="20"/>
          <w:u w:val="single"/>
        </w:rPr>
        <w:t>QUESTION:</w:t>
      </w:r>
      <w:r w:rsidRPr="00D924AB">
        <w:rPr>
          <w:b/>
          <w:bCs/>
          <w:color w:val="4472C4" w:themeColor="accent1"/>
          <w:sz w:val="20"/>
          <w:szCs w:val="20"/>
        </w:rPr>
        <w:t xml:space="preserve"> </w:t>
      </w:r>
      <w:r w:rsidR="00A15713" w:rsidRPr="00D924AB">
        <w:rPr>
          <w:b/>
          <w:bCs/>
          <w:color w:val="4472C4" w:themeColor="accent1"/>
          <w:sz w:val="20"/>
          <w:szCs w:val="20"/>
        </w:rPr>
        <w:t xml:space="preserve">What is one gift/talent you are aware of? How do you use it? Do you serve in a ministry in church? Discuss how you can further develop one of your identified gifts/talents. </w:t>
      </w:r>
      <w:proofErr w:type="spellStart"/>
      <w:r w:rsidR="00A15713" w:rsidRPr="00D924AB">
        <w:rPr>
          <w:b/>
          <w:bCs/>
          <w:i/>
          <w:color w:val="4472C4" w:themeColor="accent1"/>
          <w:sz w:val="20"/>
          <w:szCs w:val="20"/>
        </w:rPr>
        <w:t>Eg.</w:t>
      </w:r>
      <w:proofErr w:type="spellEnd"/>
      <w:r w:rsidR="00A15713" w:rsidRPr="00D924AB">
        <w:rPr>
          <w:b/>
          <w:bCs/>
          <w:color w:val="4472C4" w:themeColor="accent1"/>
          <w:sz w:val="20"/>
          <w:szCs w:val="20"/>
        </w:rPr>
        <w:t xml:space="preserve"> </w:t>
      </w:r>
      <w:r w:rsidR="00A15713" w:rsidRPr="00D924AB">
        <w:rPr>
          <w:b/>
          <w:bCs/>
          <w:i/>
          <w:color w:val="4472C4" w:themeColor="accent1"/>
          <w:sz w:val="20"/>
          <w:szCs w:val="20"/>
        </w:rPr>
        <w:t xml:space="preserve">Teaching – serve in Kids ministry as an Influencer </w:t>
      </w:r>
      <w:r w:rsidR="00A15713" w:rsidRPr="00D924AB">
        <w:rPr>
          <w:b/>
          <w:bCs/>
          <w:i/>
          <w:color w:val="4472C4" w:themeColor="accent1"/>
          <w:sz w:val="20"/>
          <w:szCs w:val="20"/>
        </w:rPr>
        <w:sym w:font="Wingdings" w:char="F0E0"/>
      </w:r>
      <w:r w:rsidR="00A15713" w:rsidRPr="00D924AB">
        <w:rPr>
          <w:b/>
          <w:bCs/>
          <w:i/>
          <w:color w:val="4472C4" w:themeColor="accent1"/>
          <w:sz w:val="20"/>
          <w:szCs w:val="20"/>
        </w:rPr>
        <w:t xml:space="preserve"> raise up to be a team leader.</w:t>
      </w:r>
    </w:p>
    <w:p w14:paraId="3DE7BD54" w14:textId="7026A496" w:rsidR="00D924AB" w:rsidRDefault="00D924AB" w:rsidP="00D924AB">
      <w:pPr>
        <w:pStyle w:val="Heading2"/>
        <w:ind w:left="720"/>
      </w:pPr>
    </w:p>
    <w:p w14:paraId="4E734941" w14:textId="00545258" w:rsidR="00A8526B" w:rsidRPr="0066026B" w:rsidRDefault="00A8526B" w:rsidP="00D924AB">
      <w:pPr>
        <w:pStyle w:val="Heading2"/>
        <w:numPr>
          <w:ilvl w:val="0"/>
          <w:numId w:val="7"/>
        </w:numPr>
      </w:pPr>
      <w:r w:rsidRPr="0066026B">
        <w:t xml:space="preserve">Stretch your hand </w:t>
      </w:r>
      <w:r w:rsidR="00842C47" w:rsidRPr="0066026B">
        <w:rPr>
          <w:u w:val="single"/>
        </w:rPr>
        <w:t>in sacrifice:</w:t>
      </w:r>
    </w:p>
    <w:p w14:paraId="34966619" w14:textId="77777777" w:rsidR="00FF0F71" w:rsidRDefault="00A8526B" w:rsidP="00CE55D7">
      <w:pPr>
        <w:pStyle w:val="ListParagraph"/>
        <w:numPr>
          <w:ilvl w:val="0"/>
          <w:numId w:val="5"/>
        </w:numPr>
        <w:ind w:left="993" w:hanging="284"/>
        <w:rPr>
          <w:bCs/>
          <w:i/>
          <w:sz w:val="20"/>
          <w:szCs w:val="20"/>
        </w:rPr>
      </w:pPr>
      <w:r w:rsidRPr="00BA6FEE">
        <w:rPr>
          <w:b/>
          <w:bCs/>
          <w:sz w:val="20"/>
          <w:szCs w:val="20"/>
        </w:rPr>
        <w:t>Exodus 7:15-16</w:t>
      </w:r>
      <w:r w:rsidR="00A15713">
        <w:rPr>
          <w:b/>
          <w:bCs/>
          <w:sz w:val="20"/>
          <w:szCs w:val="20"/>
        </w:rPr>
        <w:t xml:space="preserve"> – </w:t>
      </w:r>
      <w:r w:rsidRPr="00A15713">
        <w:rPr>
          <w:bCs/>
          <w:i/>
          <w:sz w:val="20"/>
          <w:szCs w:val="20"/>
        </w:rPr>
        <w:t>“Let my people go, so they can worship me in the wilderness.”</w:t>
      </w:r>
    </w:p>
    <w:p w14:paraId="635E4D57" w14:textId="18FD174A" w:rsidR="000E6418" w:rsidRPr="000E6418" w:rsidRDefault="00A8526B" w:rsidP="00CE55D7">
      <w:pPr>
        <w:pStyle w:val="ListParagraph"/>
        <w:numPr>
          <w:ilvl w:val="0"/>
          <w:numId w:val="5"/>
        </w:numPr>
        <w:ind w:left="993"/>
        <w:rPr>
          <w:bCs/>
          <w:i/>
          <w:sz w:val="20"/>
          <w:szCs w:val="20"/>
        </w:rPr>
      </w:pPr>
      <w:r w:rsidRPr="00FF0F71">
        <w:rPr>
          <w:b/>
          <w:sz w:val="20"/>
          <w:szCs w:val="20"/>
          <w:u w:val="single"/>
        </w:rPr>
        <w:t>The desert</w:t>
      </w:r>
      <w:r w:rsidR="007767B9">
        <w:rPr>
          <w:b/>
          <w:sz w:val="20"/>
          <w:szCs w:val="20"/>
          <w:u w:val="single"/>
        </w:rPr>
        <w:t xml:space="preserve"> (wilderness)</w:t>
      </w:r>
      <w:r w:rsidRPr="00FF0F71">
        <w:rPr>
          <w:b/>
          <w:sz w:val="20"/>
          <w:szCs w:val="20"/>
          <w:u w:val="single"/>
        </w:rPr>
        <w:t xml:space="preserve"> is a place of encounter with God.</w:t>
      </w:r>
      <w:r w:rsidR="000E6418">
        <w:rPr>
          <w:sz w:val="20"/>
          <w:szCs w:val="20"/>
        </w:rPr>
        <w:t xml:space="preserve"> </w:t>
      </w:r>
      <w:r w:rsidRPr="000E6418">
        <w:rPr>
          <w:sz w:val="20"/>
          <w:szCs w:val="20"/>
        </w:rPr>
        <w:t xml:space="preserve">For us as Christians, our </w:t>
      </w:r>
      <w:r w:rsidR="00FF0F71" w:rsidRPr="000E6418">
        <w:rPr>
          <w:sz w:val="20"/>
          <w:szCs w:val="20"/>
        </w:rPr>
        <w:t>‘</w:t>
      </w:r>
      <w:r w:rsidRPr="000E6418">
        <w:rPr>
          <w:i/>
          <w:sz w:val="20"/>
          <w:szCs w:val="20"/>
        </w:rPr>
        <w:t>desert</w:t>
      </w:r>
      <w:r w:rsidR="00FF0F71" w:rsidRPr="000E6418">
        <w:rPr>
          <w:sz w:val="20"/>
          <w:szCs w:val="20"/>
        </w:rPr>
        <w:t>’ comes in different shapes, such as:</w:t>
      </w:r>
      <w:r w:rsidRPr="000E6418">
        <w:rPr>
          <w:sz w:val="20"/>
          <w:szCs w:val="20"/>
        </w:rPr>
        <w:t xml:space="preserve"> illness, financial hardship, family issues, etc. </w:t>
      </w:r>
    </w:p>
    <w:p w14:paraId="3394E8BC" w14:textId="2BF03CD4" w:rsidR="00A8526B" w:rsidRPr="00CE55D7" w:rsidRDefault="00CE55D7" w:rsidP="00CE55D7">
      <w:pPr>
        <w:pStyle w:val="ListParagraph"/>
        <w:numPr>
          <w:ilvl w:val="0"/>
          <w:numId w:val="5"/>
        </w:numPr>
        <w:ind w:left="993"/>
        <w:rPr>
          <w:bCs/>
          <w:i/>
          <w:sz w:val="20"/>
          <w:szCs w:val="20"/>
        </w:rPr>
      </w:pPr>
      <w:r w:rsidRPr="007767B9">
        <w:rPr>
          <w:b/>
          <w:bCs/>
          <w:sz w:val="20"/>
          <w:szCs w:val="20"/>
        </w:rPr>
        <w:t>Genesis 22:10</w:t>
      </w:r>
      <w:r>
        <w:rPr>
          <w:b/>
          <w:bCs/>
          <w:sz w:val="20"/>
          <w:szCs w:val="20"/>
        </w:rPr>
        <w:t xml:space="preserve"> </w:t>
      </w:r>
      <w:r w:rsidR="009D1F3F" w:rsidRPr="009D1F3F">
        <w:rPr>
          <w:sz w:val="20"/>
          <w:szCs w:val="20"/>
        </w:rPr>
        <w:t>The purpose of the desert is to meet GOD and bring a sacrifice of Worship.</w:t>
      </w:r>
      <w:r w:rsidR="009D1F3F">
        <w:rPr>
          <w:sz w:val="20"/>
          <w:szCs w:val="20"/>
        </w:rPr>
        <w:t xml:space="preserve"> </w:t>
      </w:r>
      <w:r w:rsidR="00A8526B" w:rsidRPr="009D1F3F">
        <w:rPr>
          <w:b/>
          <w:sz w:val="20"/>
          <w:szCs w:val="20"/>
        </w:rPr>
        <w:t xml:space="preserve">Worship is not just singing songs, worship is </w:t>
      </w:r>
      <w:r w:rsidR="0066026B" w:rsidRPr="009D1F3F">
        <w:rPr>
          <w:b/>
          <w:sz w:val="20"/>
          <w:szCs w:val="20"/>
          <w:u w:val="single"/>
        </w:rPr>
        <w:t>sacrifice</w:t>
      </w:r>
      <w:r w:rsidR="00A8526B" w:rsidRPr="009D1F3F">
        <w:rPr>
          <w:b/>
          <w:sz w:val="20"/>
          <w:szCs w:val="20"/>
        </w:rPr>
        <w:t>.</w:t>
      </w:r>
      <w:r w:rsidR="00A8526B" w:rsidRPr="009D1F3F">
        <w:rPr>
          <w:sz w:val="20"/>
          <w:szCs w:val="20"/>
        </w:rPr>
        <w:t xml:space="preserve"> The ultimate act of worship was on a mountain where Jesus was sacrificed.</w:t>
      </w:r>
      <w:r w:rsidR="007767B9" w:rsidRPr="009D1F3F">
        <w:rPr>
          <w:sz w:val="20"/>
          <w:szCs w:val="20"/>
        </w:rPr>
        <w:t xml:space="preserve"> Abraham climbed a mountain, willing to sacrifice his one and only son to God.</w:t>
      </w:r>
    </w:p>
    <w:p w14:paraId="6347E12C" w14:textId="215D993C" w:rsidR="008661C7" w:rsidRPr="00CE55D7" w:rsidRDefault="00A8526B" w:rsidP="00CE55D7">
      <w:pPr>
        <w:pStyle w:val="ListParagraph"/>
        <w:numPr>
          <w:ilvl w:val="0"/>
          <w:numId w:val="5"/>
        </w:numPr>
        <w:ind w:left="993"/>
        <w:rPr>
          <w:b/>
          <w:bCs/>
          <w:sz w:val="20"/>
          <w:szCs w:val="20"/>
        </w:rPr>
      </w:pPr>
      <w:r w:rsidRPr="00BA6FEE">
        <w:rPr>
          <w:b/>
          <w:bCs/>
          <w:sz w:val="20"/>
          <w:szCs w:val="20"/>
        </w:rPr>
        <w:t xml:space="preserve">Psalm 50: 14-15 </w:t>
      </w:r>
      <w:r w:rsidR="00FF0F71">
        <w:rPr>
          <w:b/>
          <w:bCs/>
          <w:sz w:val="20"/>
          <w:szCs w:val="20"/>
        </w:rPr>
        <w:t xml:space="preserve">– </w:t>
      </w:r>
      <w:r w:rsidR="00CE55D7">
        <w:rPr>
          <w:bCs/>
          <w:i/>
          <w:sz w:val="20"/>
          <w:szCs w:val="20"/>
        </w:rPr>
        <w:t xml:space="preserve">(Read verse) </w:t>
      </w:r>
      <w:r w:rsidR="00FF0F71" w:rsidRPr="00CE55D7">
        <w:rPr>
          <w:sz w:val="20"/>
          <w:szCs w:val="20"/>
        </w:rPr>
        <w:t xml:space="preserve">Why </w:t>
      </w:r>
      <w:r w:rsidR="00FF0F71" w:rsidRPr="00CE55D7">
        <w:rPr>
          <w:b/>
          <w:i/>
          <w:sz w:val="20"/>
          <w:szCs w:val="20"/>
        </w:rPr>
        <w:t>t</w:t>
      </w:r>
      <w:r w:rsidRPr="00CE55D7">
        <w:rPr>
          <w:b/>
          <w:i/>
          <w:sz w:val="20"/>
          <w:szCs w:val="20"/>
        </w:rPr>
        <w:t>hankfulness</w:t>
      </w:r>
      <w:r w:rsidRPr="00CE55D7">
        <w:rPr>
          <w:sz w:val="20"/>
          <w:szCs w:val="20"/>
        </w:rPr>
        <w:t xml:space="preserve">? </w:t>
      </w:r>
      <w:r w:rsidR="00CE55D7">
        <w:rPr>
          <w:sz w:val="20"/>
          <w:szCs w:val="20"/>
        </w:rPr>
        <w:t>Because p</w:t>
      </w:r>
      <w:r w:rsidRPr="00CE55D7">
        <w:rPr>
          <w:sz w:val="20"/>
          <w:szCs w:val="20"/>
        </w:rPr>
        <w:t>raising God in the middle o</w:t>
      </w:r>
      <w:r w:rsidR="00E81E03" w:rsidRPr="00CE55D7">
        <w:rPr>
          <w:sz w:val="20"/>
          <w:szCs w:val="20"/>
        </w:rPr>
        <w:t>f the storm and declaring that H</w:t>
      </w:r>
      <w:r w:rsidRPr="00CE55D7">
        <w:rPr>
          <w:sz w:val="20"/>
          <w:szCs w:val="20"/>
        </w:rPr>
        <w:t xml:space="preserve">e's good when everything points the other way seems illogical, even impossible. </w:t>
      </w:r>
      <w:r w:rsidR="00CE55D7">
        <w:rPr>
          <w:bCs/>
          <w:iCs/>
          <w:sz w:val="20"/>
          <w:szCs w:val="20"/>
        </w:rPr>
        <w:t xml:space="preserve">When we do, </w:t>
      </w:r>
      <w:r w:rsidR="00CE55D7" w:rsidRPr="00E81E03">
        <w:rPr>
          <w:b/>
          <w:sz w:val="20"/>
          <w:szCs w:val="20"/>
          <w:u w:val="single"/>
        </w:rPr>
        <w:t>God always provides</w:t>
      </w:r>
      <w:r w:rsidR="00CE55D7">
        <w:rPr>
          <w:sz w:val="20"/>
          <w:szCs w:val="20"/>
        </w:rPr>
        <w:t xml:space="preserve"> no matter what the situation or circumstance!</w:t>
      </w:r>
    </w:p>
    <w:p w14:paraId="3A4E1E1F" w14:textId="000B1271" w:rsidR="00FF0F71" w:rsidRPr="00D924AB" w:rsidRDefault="00E81E03" w:rsidP="00951E63">
      <w:pPr>
        <w:rPr>
          <w:b/>
          <w:bCs/>
          <w:color w:val="4472C4" w:themeColor="accent1"/>
          <w:sz w:val="20"/>
          <w:szCs w:val="20"/>
        </w:rPr>
      </w:pPr>
      <w:r w:rsidRPr="00D924AB">
        <w:rPr>
          <w:b/>
          <w:bCs/>
          <w:color w:val="4472C4" w:themeColor="accent1"/>
          <w:sz w:val="20"/>
          <w:szCs w:val="20"/>
          <w:u w:val="single"/>
        </w:rPr>
        <w:t>QUESTION:</w:t>
      </w:r>
      <w:r w:rsidR="00FA5AAD" w:rsidRPr="00D924AB">
        <w:rPr>
          <w:b/>
          <w:bCs/>
          <w:color w:val="4472C4" w:themeColor="accent1"/>
          <w:sz w:val="20"/>
          <w:szCs w:val="20"/>
          <w:u w:val="single"/>
        </w:rPr>
        <w:t xml:space="preserve"> </w:t>
      </w:r>
      <w:r w:rsidR="00FA5AAD" w:rsidRPr="00D924AB">
        <w:rPr>
          <w:b/>
          <w:bCs/>
          <w:color w:val="4472C4" w:themeColor="accent1"/>
          <w:sz w:val="20"/>
          <w:szCs w:val="20"/>
        </w:rPr>
        <w:t xml:space="preserve">Are you in a desert </w:t>
      </w:r>
      <w:proofErr w:type="gramStart"/>
      <w:r w:rsidR="00FA5AAD" w:rsidRPr="00D924AB">
        <w:rPr>
          <w:b/>
          <w:bCs/>
          <w:color w:val="4472C4" w:themeColor="accent1"/>
          <w:sz w:val="20"/>
          <w:szCs w:val="20"/>
        </w:rPr>
        <w:t>at the moment</w:t>
      </w:r>
      <w:proofErr w:type="gramEnd"/>
      <w:r w:rsidR="00FA5AAD" w:rsidRPr="00D924AB">
        <w:rPr>
          <w:b/>
          <w:bCs/>
          <w:color w:val="4472C4" w:themeColor="accent1"/>
          <w:sz w:val="20"/>
          <w:szCs w:val="20"/>
        </w:rPr>
        <w:t>? What can you do to worship God? Is there anything you need to sacrifice to God? W</w:t>
      </w:r>
      <w:r w:rsidR="00951E63" w:rsidRPr="00D924AB">
        <w:rPr>
          <w:b/>
          <w:bCs/>
          <w:color w:val="4472C4" w:themeColor="accent1"/>
          <w:sz w:val="20"/>
          <w:szCs w:val="20"/>
        </w:rPr>
        <w:t xml:space="preserve">hat are you thankful to God for? </w:t>
      </w:r>
    </w:p>
    <w:p w14:paraId="7EBFE5C3" w14:textId="5107E215" w:rsidR="00A8526B" w:rsidRPr="0066026B" w:rsidRDefault="00A8526B" w:rsidP="00D924AB">
      <w:pPr>
        <w:pStyle w:val="Heading2"/>
        <w:numPr>
          <w:ilvl w:val="0"/>
          <w:numId w:val="7"/>
        </w:numPr>
      </w:pPr>
      <w:r w:rsidRPr="0066026B">
        <w:lastRenderedPageBreak/>
        <w:t xml:space="preserve">Stretch out your hand </w:t>
      </w:r>
      <w:r w:rsidR="00842C47" w:rsidRPr="0066026B">
        <w:t>for others (what we do affects others):</w:t>
      </w:r>
      <w:r w:rsidRPr="0066026B">
        <w:t xml:space="preserve"> </w:t>
      </w:r>
    </w:p>
    <w:p w14:paraId="12093CD5" w14:textId="7CD81DDA" w:rsidR="009677B7" w:rsidRPr="00F15089" w:rsidRDefault="00A8526B" w:rsidP="00F15089">
      <w:pPr>
        <w:pStyle w:val="ListParagraph"/>
        <w:numPr>
          <w:ilvl w:val="0"/>
          <w:numId w:val="3"/>
        </w:numPr>
        <w:rPr>
          <w:sz w:val="20"/>
          <w:szCs w:val="20"/>
        </w:rPr>
      </w:pPr>
      <w:r w:rsidRPr="00F15089">
        <w:rPr>
          <w:sz w:val="20"/>
          <w:szCs w:val="20"/>
        </w:rPr>
        <w:t xml:space="preserve">The bad report of 10 spies made a whole nation </w:t>
      </w:r>
      <w:r w:rsidRPr="00F15089">
        <w:rPr>
          <w:i/>
          <w:sz w:val="20"/>
          <w:szCs w:val="20"/>
        </w:rPr>
        <w:t>miss</w:t>
      </w:r>
      <w:r w:rsidRPr="00F15089">
        <w:rPr>
          <w:sz w:val="20"/>
          <w:szCs w:val="20"/>
        </w:rPr>
        <w:t xml:space="preserve"> the </w:t>
      </w:r>
      <w:r w:rsidR="00AA1A6C" w:rsidRPr="00F15089">
        <w:rPr>
          <w:sz w:val="20"/>
          <w:szCs w:val="20"/>
        </w:rPr>
        <w:t>Promised Land</w:t>
      </w:r>
      <w:r w:rsidR="00F15089" w:rsidRPr="00F15089">
        <w:rPr>
          <w:sz w:val="20"/>
          <w:szCs w:val="20"/>
        </w:rPr>
        <w:t xml:space="preserve">. </w:t>
      </w:r>
      <w:r w:rsidRPr="00F15089">
        <w:rPr>
          <w:sz w:val="20"/>
          <w:szCs w:val="20"/>
        </w:rPr>
        <w:t xml:space="preserve">Our choices affect others. </w:t>
      </w:r>
      <w:proofErr w:type="gramStart"/>
      <w:r w:rsidRPr="00F15089">
        <w:rPr>
          <w:sz w:val="20"/>
          <w:szCs w:val="20"/>
        </w:rPr>
        <w:t>So</w:t>
      </w:r>
      <w:proofErr w:type="gramEnd"/>
      <w:r w:rsidRPr="00F15089">
        <w:rPr>
          <w:sz w:val="20"/>
          <w:szCs w:val="20"/>
        </w:rPr>
        <w:t xml:space="preserve"> if we choose to ignore God’s calling, others will be affected. We </w:t>
      </w:r>
      <w:proofErr w:type="gramStart"/>
      <w:r w:rsidRPr="00F15089">
        <w:rPr>
          <w:sz w:val="20"/>
          <w:szCs w:val="20"/>
        </w:rPr>
        <w:t>won’t</w:t>
      </w:r>
      <w:proofErr w:type="gramEnd"/>
      <w:r w:rsidRPr="00F15089">
        <w:rPr>
          <w:sz w:val="20"/>
          <w:szCs w:val="20"/>
        </w:rPr>
        <w:t xml:space="preserve"> be able to be as effective as we are meant to be.</w:t>
      </w:r>
      <w:r w:rsidR="00F15089" w:rsidRPr="00F15089">
        <w:rPr>
          <w:sz w:val="20"/>
          <w:szCs w:val="20"/>
        </w:rPr>
        <w:t xml:space="preserve"> </w:t>
      </w:r>
      <w:r w:rsidR="00F15089" w:rsidRPr="009677B7">
        <w:rPr>
          <w:sz w:val="20"/>
          <w:szCs w:val="20"/>
        </w:rPr>
        <w:t>There are people that might never come to Christ unless you reach out to them.</w:t>
      </w:r>
    </w:p>
    <w:p w14:paraId="428F401A" w14:textId="0D380242" w:rsidR="009677B7" w:rsidRDefault="00A8526B" w:rsidP="009677B7">
      <w:pPr>
        <w:pStyle w:val="ListParagraph"/>
        <w:numPr>
          <w:ilvl w:val="0"/>
          <w:numId w:val="3"/>
        </w:numPr>
        <w:rPr>
          <w:sz w:val="20"/>
          <w:szCs w:val="20"/>
        </w:rPr>
      </w:pPr>
      <w:r w:rsidRPr="009677B7">
        <w:rPr>
          <w:sz w:val="20"/>
          <w:szCs w:val="20"/>
        </w:rPr>
        <w:t xml:space="preserve">But the </w:t>
      </w:r>
      <w:r w:rsidR="00AA1A6C" w:rsidRPr="009677B7">
        <w:rPr>
          <w:sz w:val="20"/>
          <w:szCs w:val="20"/>
        </w:rPr>
        <w:t>Promised Land</w:t>
      </w:r>
      <w:r w:rsidRPr="009677B7">
        <w:rPr>
          <w:sz w:val="20"/>
          <w:szCs w:val="20"/>
        </w:rPr>
        <w:t xml:space="preserve"> </w:t>
      </w:r>
      <w:r w:rsidR="00F15089">
        <w:rPr>
          <w:sz w:val="20"/>
          <w:szCs w:val="20"/>
        </w:rPr>
        <w:t xml:space="preserve">requires hard work… it </w:t>
      </w:r>
      <w:r w:rsidRPr="009677B7">
        <w:rPr>
          <w:sz w:val="20"/>
          <w:szCs w:val="20"/>
        </w:rPr>
        <w:t>was not a resort. It was not a holiday destination</w:t>
      </w:r>
      <w:r w:rsidR="00B84398" w:rsidRPr="009677B7">
        <w:rPr>
          <w:sz w:val="20"/>
          <w:szCs w:val="20"/>
        </w:rPr>
        <w:t>,</w:t>
      </w:r>
      <w:r w:rsidRPr="009677B7">
        <w:rPr>
          <w:sz w:val="20"/>
          <w:szCs w:val="20"/>
        </w:rPr>
        <w:t xml:space="preserve"> but rather a place full of blessings that they had to conquer. </w:t>
      </w:r>
    </w:p>
    <w:p w14:paraId="048017F9" w14:textId="16EA29DA" w:rsidR="00B84398" w:rsidRPr="00F41A19" w:rsidRDefault="00491A83" w:rsidP="00F41A19">
      <w:pPr>
        <w:pStyle w:val="ListParagraph"/>
        <w:numPr>
          <w:ilvl w:val="0"/>
          <w:numId w:val="3"/>
        </w:numPr>
        <w:rPr>
          <w:sz w:val="20"/>
          <w:szCs w:val="20"/>
        </w:rPr>
      </w:pPr>
      <w:r w:rsidRPr="009E491B">
        <w:rPr>
          <w:noProof/>
        </w:rPr>
        <mc:AlternateContent>
          <mc:Choice Requires="wps">
            <w:drawing>
              <wp:anchor distT="45720" distB="45720" distL="114300" distR="114300" simplePos="0" relativeHeight="251659264" behindDoc="0" locked="0" layoutInCell="1" allowOverlap="1" wp14:anchorId="5FFFAE46" wp14:editId="49A1ECE6">
                <wp:simplePos x="0" y="0"/>
                <wp:positionH relativeFrom="column">
                  <wp:posOffset>209550</wp:posOffset>
                </wp:positionH>
                <wp:positionV relativeFrom="paragraph">
                  <wp:posOffset>708660</wp:posOffset>
                </wp:positionV>
                <wp:extent cx="6083300" cy="6794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79450"/>
                        </a:xfrm>
                        <a:prstGeom prst="rect">
                          <a:avLst/>
                        </a:prstGeom>
                        <a:solidFill>
                          <a:srgbClr val="FFFFFF"/>
                        </a:solidFill>
                        <a:ln w="9525">
                          <a:solidFill>
                            <a:srgbClr val="000000"/>
                          </a:solidFill>
                          <a:miter lim="800000"/>
                          <a:headEnd/>
                          <a:tailEnd/>
                        </a:ln>
                      </wps:spPr>
                      <wps:txbx>
                        <w:txbxContent>
                          <w:p w14:paraId="72208261" w14:textId="4C31E2FB" w:rsidR="009E491B" w:rsidRPr="009E491B" w:rsidRDefault="004D7A60" w:rsidP="009E491B">
                            <w:pPr>
                              <w:rPr>
                                <w:b/>
                                <w:bCs/>
                                <w:color w:val="4472C4" w:themeColor="accent1"/>
                                <w:sz w:val="20"/>
                                <w:szCs w:val="20"/>
                              </w:rPr>
                            </w:pPr>
                            <w:r>
                              <w:rPr>
                                <w:b/>
                                <w:bCs/>
                                <w:color w:val="4472C4" w:themeColor="accent1"/>
                                <w:sz w:val="20"/>
                                <w:szCs w:val="20"/>
                                <w:u w:val="single"/>
                              </w:rPr>
                              <w:t>Practical</w:t>
                            </w:r>
                            <w:r w:rsidR="009E491B" w:rsidRPr="009E491B">
                              <w:rPr>
                                <w:b/>
                                <w:bCs/>
                                <w:color w:val="4472C4" w:themeColor="accent1"/>
                                <w:sz w:val="20"/>
                                <w:szCs w:val="20"/>
                              </w:rPr>
                              <w:t>: find someone to be accountable to so they can encourage you and check on your journey. Sometimes we find ‘stretching’ scary and we can feel anxious or fearful, so having someone there to support us and cheer us on is just what we need to dive in!</w:t>
                            </w:r>
                          </w:p>
                          <w:p w14:paraId="1058DBEC" w14:textId="5F1E0804" w:rsidR="009E491B" w:rsidRDefault="009E4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FAE46" id="_x0000_s1027" type="#_x0000_t202" style="position:absolute;left:0;text-align:left;margin-left:16.5pt;margin-top:55.8pt;width:479pt;height: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YoKAIAAE0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">
                <v:textbox>
                  <w:txbxContent>
                    <w:p w14:paraId="72208261" w14:textId="4C31E2FB" w:rsidR="009E491B" w:rsidRPr="009E491B" w:rsidRDefault="004D7A60" w:rsidP="009E491B">
                      <w:pPr>
                        <w:rPr>
                          <w:b/>
                          <w:bCs/>
                          <w:color w:val="4472C4" w:themeColor="accent1"/>
                          <w:sz w:val="20"/>
                          <w:szCs w:val="20"/>
                        </w:rPr>
                      </w:pPr>
                      <w:r>
                        <w:rPr>
                          <w:b/>
                          <w:bCs/>
                          <w:color w:val="4472C4" w:themeColor="accent1"/>
                          <w:sz w:val="20"/>
                          <w:szCs w:val="20"/>
                          <w:u w:val="single"/>
                        </w:rPr>
                        <w:t>Practical</w:t>
                      </w:r>
                      <w:r w:rsidR="009E491B" w:rsidRPr="009E491B">
                        <w:rPr>
                          <w:b/>
                          <w:bCs/>
                          <w:color w:val="4472C4" w:themeColor="accent1"/>
                          <w:sz w:val="20"/>
                          <w:szCs w:val="20"/>
                        </w:rPr>
                        <w:t>: find someone to be accountable to so they can encourage you and check on your journey. Sometimes we find ‘stretching’ scary and we can feel anxious or fearful, so having someone there to support us and cheer us on is just what we need to dive in!</w:t>
                      </w:r>
                    </w:p>
                    <w:p w14:paraId="1058DBEC" w14:textId="5F1E0804" w:rsidR="009E491B" w:rsidRDefault="009E491B"/>
                  </w:txbxContent>
                </v:textbox>
                <w10:wrap type="square"/>
              </v:shape>
            </w:pict>
          </mc:Fallback>
        </mc:AlternateContent>
      </w:r>
      <w:r w:rsidR="004A3B8A">
        <w:rPr>
          <w:sz w:val="20"/>
          <w:szCs w:val="20"/>
        </w:rPr>
        <w:t>We have a choice to make – to think of others, not ourselves; to forgive and be kind and tender-hearted to one another (</w:t>
      </w:r>
      <w:r w:rsidR="004A3B8A">
        <w:rPr>
          <w:b/>
          <w:sz w:val="20"/>
          <w:szCs w:val="20"/>
        </w:rPr>
        <w:t>Ephesians 4:32</w:t>
      </w:r>
      <w:r w:rsidR="004A3B8A">
        <w:rPr>
          <w:sz w:val="20"/>
          <w:szCs w:val="20"/>
        </w:rPr>
        <w:t>).</w:t>
      </w:r>
    </w:p>
    <w:sectPr w:rsidR="00B84398" w:rsidRPr="00F41A19" w:rsidSect="008661C7">
      <w:footerReference w:type="default" r:id="rId10"/>
      <w:pgSz w:w="11906" w:h="16838"/>
      <w:pgMar w:top="720" w:right="720" w:bottom="720" w:left="72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05E0" w14:textId="77777777" w:rsidR="00411D46" w:rsidRDefault="00411D46" w:rsidP="002300A9">
      <w:pPr>
        <w:spacing w:after="0" w:line="240" w:lineRule="auto"/>
      </w:pPr>
      <w:r>
        <w:separator/>
      </w:r>
    </w:p>
  </w:endnote>
  <w:endnote w:type="continuationSeparator" w:id="0">
    <w:p w14:paraId="4043BE92" w14:textId="77777777" w:rsidR="00411D46" w:rsidRDefault="00411D46" w:rsidP="0023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480539575"/>
      <w:docPartObj>
        <w:docPartGallery w:val="Page Numbers (Bottom of Page)"/>
        <w:docPartUnique/>
      </w:docPartObj>
    </w:sdtPr>
    <w:sdtEndPr>
      <w:rPr>
        <w:noProof/>
        <w:sz w:val="14"/>
        <w:szCs w:val="14"/>
      </w:rPr>
    </w:sdtEndPr>
    <w:sdtContent>
      <w:p w14:paraId="3CC69D44" w14:textId="536FF53F" w:rsidR="002300A9" w:rsidRPr="002300A9" w:rsidRDefault="002300A9">
        <w:pPr>
          <w:pStyle w:val="Footer"/>
          <w:jc w:val="center"/>
          <w:rPr>
            <w:sz w:val="18"/>
            <w:szCs w:val="18"/>
          </w:rPr>
        </w:pPr>
        <w:r w:rsidRPr="002300A9">
          <w:rPr>
            <w:sz w:val="18"/>
            <w:szCs w:val="18"/>
          </w:rPr>
          <w:fldChar w:fldCharType="begin"/>
        </w:r>
        <w:r w:rsidRPr="002300A9">
          <w:rPr>
            <w:sz w:val="18"/>
            <w:szCs w:val="18"/>
          </w:rPr>
          <w:instrText xml:space="preserve"> PAGE   \* MERGEFORMAT </w:instrText>
        </w:r>
        <w:r w:rsidRPr="002300A9">
          <w:rPr>
            <w:sz w:val="18"/>
            <w:szCs w:val="18"/>
          </w:rPr>
          <w:fldChar w:fldCharType="separate"/>
        </w:r>
        <w:r w:rsidR="00951E63">
          <w:rPr>
            <w:noProof/>
            <w:sz w:val="18"/>
            <w:szCs w:val="18"/>
          </w:rPr>
          <w:t>1</w:t>
        </w:r>
        <w:r w:rsidRPr="002300A9">
          <w:rPr>
            <w:noProof/>
            <w:sz w:val="18"/>
            <w:szCs w:val="18"/>
          </w:rPr>
          <w:fldChar w:fldCharType="end"/>
        </w:r>
      </w:p>
    </w:sdtContent>
  </w:sdt>
  <w:p w14:paraId="54706A2B" w14:textId="77777777" w:rsidR="002300A9" w:rsidRDefault="002300A9" w:rsidP="002300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9BDFA" w14:textId="77777777" w:rsidR="00411D46" w:rsidRDefault="00411D46" w:rsidP="002300A9">
      <w:pPr>
        <w:spacing w:after="0" w:line="240" w:lineRule="auto"/>
      </w:pPr>
      <w:r>
        <w:separator/>
      </w:r>
    </w:p>
  </w:footnote>
  <w:footnote w:type="continuationSeparator" w:id="0">
    <w:p w14:paraId="2C4F176D" w14:textId="77777777" w:rsidR="00411D46" w:rsidRDefault="00411D46" w:rsidP="0023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CE6"/>
    <w:multiLevelType w:val="hybridMultilevel"/>
    <w:tmpl w:val="C42A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C2294"/>
    <w:multiLevelType w:val="hybridMultilevel"/>
    <w:tmpl w:val="628E4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60149F6"/>
    <w:multiLevelType w:val="hybridMultilevel"/>
    <w:tmpl w:val="45D45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7AD1AD5"/>
    <w:multiLevelType w:val="hybridMultilevel"/>
    <w:tmpl w:val="4C142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B027016"/>
    <w:multiLevelType w:val="hybridMultilevel"/>
    <w:tmpl w:val="42285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1C09EC"/>
    <w:multiLevelType w:val="hybridMultilevel"/>
    <w:tmpl w:val="D80834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F73EBE"/>
    <w:multiLevelType w:val="hybridMultilevel"/>
    <w:tmpl w:val="07C08C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6B"/>
    <w:rsid w:val="00011CA7"/>
    <w:rsid w:val="00026B99"/>
    <w:rsid w:val="00032640"/>
    <w:rsid w:val="000435AB"/>
    <w:rsid w:val="000E6418"/>
    <w:rsid w:val="0011004D"/>
    <w:rsid w:val="00122BD8"/>
    <w:rsid w:val="002300A9"/>
    <w:rsid w:val="00237248"/>
    <w:rsid w:val="00260033"/>
    <w:rsid w:val="00287EF9"/>
    <w:rsid w:val="00411D46"/>
    <w:rsid w:val="00491A83"/>
    <w:rsid w:val="004A3B8A"/>
    <w:rsid w:val="004D7A60"/>
    <w:rsid w:val="0066026B"/>
    <w:rsid w:val="006B05C1"/>
    <w:rsid w:val="00733AB2"/>
    <w:rsid w:val="007767B9"/>
    <w:rsid w:val="007A4F65"/>
    <w:rsid w:val="007A6B33"/>
    <w:rsid w:val="00842C47"/>
    <w:rsid w:val="008661C7"/>
    <w:rsid w:val="00951E63"/>
    <w:rsid w:val="009677B7"/>
    <w:rsid w:val="009D1F3F"/>
    <w:rsid w:val="009E491B"/>
    <w:rsid w:val="00A07D27"/>
    <w:rsid w:val="00A15713"/>
    <w:rsid w:val="00A8526B"/>
    <w:rsid w:val="00AA1A6C"/>
    <w:rsid w:val="00B31D71"/>
    <w:rsid w:val="00B84398"/>
    <w:rsid w:val="00BA6FEE"/>
    <w:rsid w:val="00C95F49"/>
    <w:rsid w:val="00CA7770"/>
    <w:rsid w:val="00CE55D7"/>
    <w:rsid w:val="00D924AB"/>
    <w:rsid w:val="00E11CE7"/>
    <w:rsid w:val="00E81E03"/>
    <w:rsid w:val="00F15089"/>
    <w:rsid w:val="00F41A19"/>
    <w:rsid w:val="00F43E09"/>
    <w:rsid w:val="00F8551B"/>
    <w:rsid w:val="00FA5AAD"/>
    <w:rsid w:val="00FF0F7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3E41"/>
  <w15:chartTrackingRefBased/>
  <w15:docId w15:val="{5FBC4093-D0EA-4055-A10E-4C84DC66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6B"/>
  </w:style>
  <w:style w:type="paragraph" w:styleId="Heading2">
    <w:name w:val="heading 2"/>
    <w:basedOn w:val="Normal"/>
    <w:next w:val="Normal"/>
    <w:link w:val="Heading2Char"/>
    <w:uiPriority w:val="9"/>
    <w:unhideWhenUsed/>
    <w:qFormat/>
    <w:rsid w:val="007A4F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6B"/>
    <w:pPr>
      <w:ind w:left="720"/>
      <w:contextualSpacing/>
    </w:pPr>
  </w:style>
  <w:style w:type="paragraph" w:styleId="Header">
    <w:name w:val="header"/>
    <w:basedOn w:val="Normal"/>
    <w:link w:val="HeaderChar"/>
    <w:uiPriority w:val="99"/>
    <w:unhideWhenUsed/>
    <w:rsid w:val="0023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0A9"/>
  </w:style>
  <w:style w:type="paragraph" w:styleId="Footer">
    <w:name w:val="footer"/>
    <w:basedOn w:val="Normal"/>
    <w:link w:val="FooterChar"/>
    <w:uiPriority w:val="99"/>
    <w:unhideWhenUsed/>
    <w:rsid w:val="0023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0A9"/>
  </w:style>
  <w:style w:type="character" w:styleId="CommentReference">
    <w:name w:val="annotation reference"/>
    <w:basedOn w:val="DefaultParagraphFont"/>
    <w:uiPriority w:val="99"/>
    <w:semiHidden/>
    <w:unhideWhenUsed/>
    <w:rsid w:val="00E11CE7"/>
    <w:rPr>
      <w:sz w:val="16"/>
      <w:szCs w:val="16"/>
    </w:rPr>
  </w:style>
  <w:style w:type="paragraph" w:styleId="CommentText">
    <w:name w:val="annotation text"/>
    <w:basedOn w:val="Normal"/>
    <w:link w:val="CommentTextChar"/>
    <w:uiPriority w:val="99"/>
    <w:semiHidden/>
    <w:unhideWhenUsed/>
    <w:rsid w:val="00E11CE7"/>
    <w:pPr>
      <w:spacing w:line="240" w:lineRule="auto"/>
    </w:pPr>
    <w:rPr>
      <w:sz w:val="20"/>
      <w:szCs w:val="20"/>
    </w:rPr>
  </w:style>
  <w:style w:type="character" w:customStyle="1" w:styleId="CommentTextChar">
    <w:name w:val="Comment Text Char"/>
    <w:basedOn w:val="DefaultParagraphFont"/>
    <w:link w:val="CommentText"/>
    <w:uiPriority w:val="99"/>
    <w:semiHidden/>
    <w:rsid w:val="00E11CE7"/>
    <w:rPr>
      <w:sz w:val="20"/>
      <w:szCs w:val="20"/>
    </w:rPr>
  </w:style>
  <w:style w:type="paragraph" w:styleId="CommentSubject">
    <w:name w:val="annotation subject"/>
    <w:basedOn w:val="CommentText"/>
    <w:next w:val="CommentText"/>
    <w:link w:val="CommentSubjectChar"/>
    <w:uiPriority w:val="99"/>
    <w:semiHidden/>
    <w:unhideWhenUsed/>
    <w:rsid w:val="00E11CE7"/>
    <w:rPr>
      <w:b/>
      <w:bCs/>
    </w:rPr>
  </w:style>
  <w:style w:type="character" w:customStyle="1" w:styleId="CommentSubjectChar">
    <w:name w:val="Comment Subject Char"/>
    <w:basedOn w:val="CommentTextChar"/>
    <w:link w:val="CommentSubject"/>
    <w:uiPriority w:val="99"/>
    <w:semiHidden/>
    <w:rsid w:val="00E11CE7"/>
    <w:rPr>
      <w:b/>
      <w:bCs/>
      <w:sz w:val="20"/>
      <w:szCs w:val="20"/>
    </w:rPr>
  </w:style>
  <w:style w:type="paragraph" w:styleId="BalloonText">
    <w:name w:val="Balloon Text"/>
    <w:basedOn w:val="Normal"/>
    <w:link w:val="BalloonTextChar"/>
    <w:uiPriority w:val="99"/>
    <w:semiHidden/>
    <w:unhideWhenUsed/>
    <w:rsid w:val="00E11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E7"/>
    <w:rPr>
      <w:rFonts w:ascii="Segoe UI" w:hAnsi="Segoe UI" w:cs="Segoe UI"/>
      <w:sz w:val="18"/>
      <w:szCs w:val="18"/>
    </w:rPr>
  </w:style>
  <w:style w:type="character" w:customStyle="1" w:styleId="Heading2Char">
    <w:name w:val="Heading 2 Char"/>
    <w:basedOn w:val="DefaultParagraphFont"/>
    <w:link w:val="Heading2"/>
    <w:uiPriority w:val="9"/>
    <w:rsid w:val="007A4F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F948A581BED46BAE22112D2B91721" ma:contentTypeVersion="9" ma:contentTypeDescription="Create a new document." ma:contentTypeScope="" ma:versionID="daf86b89a1444652c7944ce67d2013e3">
  <xsd:schema xmlns:xsd="http://www.w3.org/2001/XMLSchema" xmlns:xs="http://www.w3.org/2001/XMLSchema" xmlns:p="http://schemas.microsoft.com/office/2006/metadata/properties" xmlns:ns3="94e707f7-b8c4-49d0-953e-d1a3a288d44a" targetNamespace="http://schemas.microsoft.com/office/2006/metadata/properties" ma:root="true" ma:fieldsID="e807113fc1ba26ab05e560a3373dc678" ns3:_="">
    <xsd:import namespace="94e707f7-b8c4-49d0-953e-d1a3a288d4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707f7-b8c4-49d0-953e-d1a3a288d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E86C6-B6F2-4366-B28A-3A1AC647FA68}">
  <ds:schemaRefs>
    <ds:schemaRef ds:uri="http://schemas.microsoft.com/sharepoint/v3/contenttype/forms"/>
  </ds:schemaRefs>
</ds:datastoreItem>
</file>

<file path=customXml/itemProps2.xml><?xml version="1.0" encoding="utf-8"?>
<ds:datastoreItem xmlns:ds="http://schemas.openxmlformats.org/officeDocument/2006/customXml" ds:itemID="{B938EA64-3361-4A7C-8E69-8245C91B6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E3B67-DBFD-402D-85C7-2EDF382F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707f7-b8c4-49d0-953e-d1a3a288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Leguizamon</dc:creator>
  <cp:keywords/>
  <dc:description/>
  <cp:lastModifiedBy>Olivia Tsui</cp:lastModifiedBy>
  <cp:revision>3</cp:revision>
  <dcterms:created xsi:type="dcterms:W3CDTF">2020-08-19T00:22:00Z</dcterms:created>
  <dcterms:modified xsi:type="dcterms:W3CDTF">2020-08-19T00:26:00Z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0x0101003DEF948A581BED46BAE22112D2B91721</vt:lpwstr>
  </property>
</Properties>
</file>