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D8F1" w14:textId="663200BA" w:rsidR="0056777B" w:rsidRDefault="007D7BC9" w:rsidP="007D7BC9">
      <w:pPr>
        <w:pStyle w:val="Title"/>
      </w:pPr>
      <w:r>
        <w:t>Darkness to Light</w:t>
      </w:r>
    </w:p>
    <w:p w14:paraId="2752D7AF" w14:textId="2B26CA01" w:rsidR="007D7BC9" w:rsidRDefault="007D7BC9" w:rsidP="007D7BC9">
      <w:r>
        <w:t>Sunday 19</w:t>
      </w:r>
      <w:r w:rsidRPr="007D7BC9">
        <w:rPr>
          <w:vertAlign w:val="superscript"/>
        </w:rPr>
        <w:t>th</w:t>
      </w:r>
      <w:r>
        <w:t xml:space="preserve"> July (Pastor Faith)</w:t>
      </w:r>
      <w:r w:rsidR="001B033B">
        <w:tab/>
      </w:r>
    </w:p>
    <w:p w14:paraId="5C425F18" w14:textId="4576BF77" w:rsidR="001B033B" w:rsidRDefault="007D7BC9" w:rsidP="007D7BC9">
      <w:pPr>
        <w:pStyle w:val="NoSpacing"/>
      </w:pPr>
      <w:r>
        <w:t xml:space="preserve">Colossians 1:13 says that God has transferred us from the kingdom of darkness into the kingdom of His Son. However, there is </w:t>
      </w:r>
      <w:r w:rsidR="00797AF2">
        <w:t xml:space="preserve">often </w:t>
      </w:r>
      <w:r>
        <w:t xml:space="preserve">still a conflict between the kingdom of darkness and light. </w:t>
      </w:r>
      <w:r w:rsidR="001B033B">
        <w:t xml:space="preserve">Pastor Faith used the illustration of having money in the bank but not being able to access it. In the same way, we need to learn how to close the gap between what God says we are and the reality of how we are living it out. </w:t>
      </w:r>
    </w:p>
    <w:p w14:paraId="533F5133" w14:textId="52858A8E" w:rsidR="001B033B" w:rsidRDefault="001B033B" w:rsidP="007D7BC9">
      <w:pPr>
        <w:pStyle w:val="NoSpacing"/>
      </w:pPr>
      <w:r>
        <w:t>There are 2 kinds of disruptions:</w:t>
      </w:r>
    </w:p>
    <w:p w14:paraId="0890840E" w14:textId="0C12B697" w:rsidR="001B033B" w:rsidRPr="001B033B" w:rsidRDefault="001B033B" w:rsidP="001B033B">
      <w:pPr>
        <w:pStyle w:val="NoSpacing"/>
        <w:numPr>
          <w:ilvl w:val="0"/>
          <w:numId w:val="1"/>
        </w:numPr>
        <w:rPr>
          <w:b/>
          <w:bCs/>
        </w:rPr>
      </w:pPr>
      <w:r w:rsidRPr="001B033B">
        <w:rPr>
          <w:b/>
          <w:bCs/>
        </w:rPr>
        <w:t>Warfare without – blockage/disruption</w:t>
      </w:r>
      <w:r w:rsidRPr="001B033B">
        <w:rPr>
          <w:b/>
          <w:bCs/>
        </w:rPr>
        <w:tab/>
      </w:r>
    </w:p>
    <w:p w14:paraId="343017DA" w14:textId="730EF517" w:rsidR="007D7BC9" w:rsidRDefault="007D7BC9" w:rsidP="001B033B">
      <w:pPr>
        <w:pStyle w:val="NoSpacing"/>
        <w:ind w:left="360"/>
      </w:pPr>
      <w:r>
        <w:t>In Daniel 1</w:t>
      </w:r>
      <w:r w:rsidR="00F75728">
        <w:t>0</w:t>
      </w:r>
      <w:r>
        <w:t>-:12-13 we see that there is a blockage/disruption that needs to be overcome in order</w:t>
      </w:r>
      <w:r w:rsidR="001B033B">
        <w:t xml:space="preserve"> </w:t>
      </w:r>
      <w:r>
        <w:t xml:space="preserve">for prayer to be answered. We need to be aware that there is an invisible war that is going on and be prepared to engage to fight for our prayers to be answered and God’s promises to be established in our lives. </w:t>
      </w:r>
      <w:r w:rsidR="001B033B">
        <w:t xml:space="preserve">This is often an ongoing battle to defeat and de-throne the kingdom of darkness in our lives. </w:t>
      </w:r>
    </w:p>
    <w:p w14:paraId="72DBC1A7" w14:textId="00BD3AA8" w:rsidR="00886E6E" w:rsidRDefault="00886E6E" w:rsidP="001B033B">
      <w:pPr>
        <w:pStyle w:val="NoSpacing"/>
        <w:ind w:left="360"/>
      </w:pPr>
      <w:r>
        <w:t xml:space="preserve"> What do we have to do to win this spiritual warfare?</w:t>
      </w:r>
    </w:p>
    <w:p w14:paraId="767FEFCE" w14:textId="40AAC99E" w:rsidR="00886E6E" w:rsidRDefault="00886E6E" w:rsidP="00886E6E">
      <w:pPr>
        <w:pStyle w:val="NoSpacing"/>
        <w:numPr>
          <w:ilvl w:val="0"/>
          <w:numId w:val="2"/>
        </w:numPr>
      </w:pPr>
      <w:r>
        <w:t>Prayer and Fasting (Daniel 10:2-3). Fasting is an act of persistence that will bring forth breakthrough</w:t>
      </w:r>
    </w:p>
    <w:p w14:paraId="73058EA2" w14:textId="00D98028" w:rsidR="00886E6E" w:rsidRDefault="00886E6E" w:rsidP="00886E6E">
      <w:pPr>
        <w:pStyle w:val="NoSpacing"/>
        <w:numPr>
          <w:ilvl w:val="0"/>
          <w:numId w:val="2"/>
        </w:numPr>
      </w:pPr>
      <w:r>
        <w:t xml:space="preserve">Praise and Worship (Psalm 149:6-9). </w:t>
      </w:r>
    </w:p>
    <w:p w14:paraId="33163CA6" w14:textId="3135921E" w:rsidR="00886E6E" w:rsidRDefault="00886E6E" w:rsidP="00886E6E">
      <w:pPr>
        <w:pStyle w:val="NoSpacing"/>
        <w:ind w:left="720"/>
      </w:pPr>
      <w:r>
        <w:t xml:space="preserve">Complainer vs. Worshiper: What is your first response to a challenge or a problem? Praise and worship silences the voice of the enemy and allows us to see God’s goodness. </w:t>
      </w:r>
    </w:p>
    <w:p w14:paraId="3D82A84B" w14:textId="77777777" w:rsidR="00886E6E" w:rsidRDefault="00886E6E" w:rsidP="00886E6E">
      <w:pPr>
        <w:pStyle w:val="NoSpacing"/>
        <w:numPr>
          <w:ilvl w:val="0"/>
          <w:numId w:val="2"/>
        </w:numPr>
      </w:pPr>
      <w:r>
        <w:t xml:space="preserve">Proclaim the Word. </w:t>
      </w:r>
    </w:p>
    <w:p w14:paraId="4DF84590" w14:textId="2A55497A" w:rsidR="00886E6E" w:rsidRDefault="00886E6E" w:rsidP="00886E6E">
      <w:pPr>
        <w:pStyle w:val="NoSpacing"/>
        <w:ind w:left="720"/>
      </w:pPr>
      <w:r>
        <w:t xml:space="preserve">The Bible is described as a “2-edged sword”. The Greek translation of this actually means “2 mouths” which speaks of agreeing and speaking as one with the word of God. </w:t>
      </w:r>
    </w:p>
    <w:p w14:paraId="6E99C30C" w14:textId="77777777" w:rsidR="00886E6E" w:rsidRDefault="00886E6E" w:rsidP="00886E6E">
      <w:pPr>
        <w:pStyle w:val="NoSpacing"/>
        <w:ind w:left="720"/>
        <w:rPr>
          <w:i/>
          <w:iCs/>
        </w:rPr>
      </w:pPr>
    </w:p>
    <w:p w14:paraId="24F0A763" w14:textId="168E8A61" w:rsidR="00886E6E" w:rsidRDefault="00886E6E" w:rsidP="00886E6E">
      <w:pPr>
        <w:pStyle w:val="NoSpacing"/>
        <w:ind w:left="720"/>
        <w:rPr>
          <w:i/>
          <w:iCs/>
        </w:rPr>
      </w:pPr>
      <w:r>
        <w:rPr>
          <w:i/>
          <w:iCs/>
        </w:rPr>
        <w:t xml:space="preserve">Discussion: Are there specific promises or prophesies that have been spoken over your life that are yet to come to pass? </w:t>
      </w:r>
      <w:r w:rsidR="00797AF2">
        <w:rPr>
          <w:i/>
          <w:iCs/>
        </w:rPr>
        <w:t>What are some of the blockages that are present in your life that prevent God’s plans from coming to fruition?</w:t>
      </w:r>
    </w:p>
    <w:p w14:paraId="0C6EAAE7" w14:textId="0C9F1F29" w:rsidR="00886E6E" w:rsidRDefault="00886E6E" w:rsidP="00886E6E">
      <w:pPr>
        <w:pStyle w:val="NoSpacing"/>
      </w:pPr>
    </w:p>
    <w:p w14:paraId="4F7B270F" w14:textId="49532976" w:rsidR="00886E6E" w:rsidRDefault="00886E6E" w:rsidP="00886E6E">
      <w:pPr>
        <w:pStyle w:val="NoSpacing"/>
        <w:numPr>
          <w:ilvl w:val="0"/>
          <w:numId w:val="1"/>
        </w:numPr>
        <w:rPr>
          <w:b/>
          <w:bCs/>
        </w:rPr>
      </w:pPr>
      <w:r>
        <w:rPr>
          <w:b/>
          <w:bCs/>
        </w:rPr>
        <w:t>Warfare within – distortion</w:t>
      </w:r>
    </w:p>
    <w:p w14:paraId="5FB43F8F" w14:textId="6A8E9C61" w:rsidR="00886E6E" w:rsidRDefault="00886E6E" w:rsidP="00886E6E">
      <w:pPr>
        <w:pStyle w:val="NoSpacing"/>
        <w:ind w:left="720"/>
      </w:pPr>
      <w:r>
        <w:t>Ephesians 5:8-9</w:t>
      </w:r>
      <w:r w:rsidR="00F04E2E">
        <w:t xml:space="preserve"> – living as people of light.</w:t>
      </w:r>
    </w:p>
    <w:p w14:paraId="7C122E9E" w14:textId="5AE5F9A2" w:rsidR="00F04E2E" w:rsidRDefault="00F04E2E" w:rsidP="00886E6E">
      <w:pPr>
        <w:pStyle w:val="NoSpacing"/>
        <w:ind w:left="720"/>
      </w:pPr>
      <w:r>
        <w:t>How do we bridge the gap between darkness and light?</w:t>
      </w:r>
    </w:p>
    <w:p w14:paraId="43A6A2E1" w14:textId="2CC28D32" w:rsidR="00F04E2E" w:rsidRDefault="00F04E2E" w:rsidP="00F04E2E">
      <w:pPr>
        <w:pStyle w:val="NoSpacing"/>
        <w:numPr>
          <w:ilvl w:val="0"/>
          <w:numId w:val="4"/>
        </w:numPr>
      </w:pPr>
      <w:r>
        <w:t>Reside in the light – spend time in God’s presence to allow transformation to take place. Transformation is a process.</w:t>
      </w:r>
    </w:p>
    <w:p w14:paraId="3EAF7D99" w14:textId="22D82B64" w:rsidR="00F04E2E" w:rsidRDefault="00F04E2E" w:rsidP="00F04E2E">
      <w:pPr>
        <w:pStyle w:val="NoSpacing"/>
        <w:numPr>
          <w:ilvl w:val="0"/>
          <w:numId w:val="4"/>
        </w:numPr>
      </w:pPr>
      <w:r>
        <w:t>Reflect (2 Corinthians 3:18)</w:t>
      </w:r>
    </w:p>
    <w:p w14:paraId="5A0568BA" w14:textId="32E33579" w:rsidR="00F04E2E" w:rsidRDefault="00F04E2E" w:rsidP="00F04E2E">
      <w:pPr>
        <w:pStyle w:val="NoSpacing"/>
        <w:ind w:left="1080"/>
      </w:pPr>
      <w:r>
        <w:t>How can we use our life as a mirror to reflect God’s glory?</w:t>
      </w:r>
    </w:p>
    <w:p w14:paraId="51874004" w14:textId="78A5706E" w:rsidR="00F04E2E" w:rsidRDefault="00F04E2E" w:rsidP="00F04E2E">
      <w:pPr>
        <w:pStyle w:val="NoSpacing"/>
        <w:ind w:left="1080"/>
      </w:pPr>
      <w:r>
        <w:t>Are we using God’s word as a mirror that allows us to correct our faults and see ourselves as complete in God and align our thinking with His promises?</w:t>
      </w:r>
    </w:p>
    <w:p w14:paraId="69B7DC01" w14:textId="04B72FD6" w:rsidR="00F04E2E" w:rsidRDefault="00F04E2E" w:rsidP="00F04E2E">
      <w:pPr>
        <w:pStyle w:val="NoSpacing"/>
        <w:numPr>
          <w:ilvl w:val="0"/>
          <w:numId w:val="4"/>
        </w:numPr>
      </w:pPr>
      <w:r>
        <w:t>Radiate</w:t>
      </w:r>
    </w:p>
    <w:p w14:paraId="1518D9FE" w14:textId="7A0FB7AD" w:rsidR="00F04E2E" w:rsidRDefault="00F04E2E" w:rsidP="00797AF2">
      <w:pPr>
        <w:pStyle w:val="NoSpacing"/>
        <w:ind w:left="1080"/>
      </w:pPr>
      <w:r>
        <w:t xml:space="preserve">Just like a lighthouse in the middle of a storm, our purpose is to bring hope and guide others home. </w:t>
      </w:r>
    </w:p>
    <w:p w14:paraId="3603B109" w14:textId="77777777" w:rsidR="00797AF2" w:rsidRDefault="00797AF2" w:rsidP="00797AF2">
      <w:pPr>
        <w:pStyle w:val="NoSpacing"/>
        <w:ind w:left="1080"/>
        <w:rPr>
          <w:i/>
          <w:iCs/>
        </w:rPr>
      </w:pPr>
    </w:p>
    <w:p w14:paraId="7E98AB76" w14:textId="25F79C87" w:rsidR="00797AF2" w:rsidRDefault="00797AF2" w:rsidP="00797AF2">
      <w:pPr>
        <w:pStyle w:val="NoSpacing"/>
        <w:ind w:left="1080"/>
        <w:rPr>
          <w:i/>
          <w:iCs/>
        </w:rPr>
      </w:pPr>
      <w:r w:rsidRPr="00797AF2">
        <w:rPr>
          <w:i/>
          <w:iCs/>
        </w:rPr>
        <w:t xml:space="preserve">Discussion: </w:t>
      </w:r>
    </w:p>
    <w:p w14:paraId="273CB6B2" w14:textId="0AB7C9CC" w:rsidR="00797AF2" w:rsidRDefault="00797AF2" w:rsidP="00797AF2">
      <w:pPr>
        <w:pStyle w:val="NoSpacing"/>
        <w:ind w:left="1080"/>
        <w:rPr>
          <w:i/>
          <w:iCs/>
        </w:rPr>
      </w:pPr>
      <w:r>
        <w:rPr>
          <w:i/>
          <w:iCs/>
        </w:rPr>
        <w:t>What are some practical things that you can put in place to ensure that you are residing in the God’s presence consistently?</w:t>
      </w:r>
    </w:p>
    <w:p w14:paraId="33D0BFC6" w14:textId="7303C59A" w:rsidR="00797AF2" w:rsidRDefault="00797AF2" w:rsidP="00797AF2">
      <w:pPr>
        <w:pStyle w:val="NoSpacing"/>
        <w:ind w:left="1080"/>
        <w:rPr>
          <w:i/>
          <w:iCs/>
        </w:rPr>
      </w:pPr>
      <w:r w:rsidRPr="00797AF2">
        <w:rPr>
          <w:i/>
          <w:iCs/>
        </w:rPr>
        <w:t>Wha</w:t>
      </w:r>
      <w:r>
        <w:rPr>
          <w:i/>
          <w:iCs/>
        </w:rPr>
        <w:t>t sort of attitudes are you</w:t>
      </w:r>
      <w:r w:rsidRPr="00797AF2">
        <w:rPr>
          <w:i/>
          <w:iCs/>
        </w:rPr>
        <w:t xml:space="preserve"> radiating</w:t>
      </w:r>
      <w:r>
        <w:rPr>
          <w:i/>
          <w:iCs/>
        </w:rPr>
        <w:t>/reflecting</w:t>
      </w:r>
      <w:r w:rsidRPr="00797AF2">
        <w:rPr>
          <w:i/>
          <w:iCs/>
        </w:rPr>
        <w:t xml:space="preserve"> in </w:t>
      </w:r>
      <w:r>
        <w:rPr>
          <w:i/>
          <w:iCs/>
        </w:rPr>
        <w:t>y</w:t>
      </w:r>
      <w:r w:rsidRPr="00797AF2">
        <w:rPr>
          <w:i/>
          <w:iCs/>
        </w:rPr>
        <w:t xml:space="preserve">our workplaces/schools/homes? </w:t>
      </w:r>
    </w:p>
    <w:p w14:paraId="1401D93C" w14:textId="77777777" w:rsidR="00797AF2" w:rsidRDefault="00797AF2" w:rsidP="00797AF2">
      <w:pPr>
        <w:pStyle w:val="NoSpacing"/>
        <w:ind w:left="1080"/>
        <w:rPr>
          <w:i/>
          <w:iCs/>
        </w:rPr>
      </w:pPr>
    </w:p>
    <w:p w14:paraId="38C98D19" w14:textId="77777777" w:rsidR="00797AF2" w:rsidRPr="00797AF2" w:rsidRDefault="00797AF2" w:rsidP="00797AF2">
      <w:pPr>
        <w:pStyle w:val="NoSpacing"/>
        <w:ind w:left="1080"/>
        <w:rPr>
          <w:i/>
          <w:iCs/>
        </w:rPr>
      </w:pPr>
    </w:p>
    <w:sectPr w:rsidR="00797AF2" w:rsidRPr="00797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BC9"/>
    <w:multiLevelType w:val="hybridMultilevel"/>
    <w:tmpl w:val="B9E406E6"/>
    <w:lvl w:ilvl="0" w:tplc="2E5E394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1D0FF0"/>
    <w:multiLevelType w:val="hybridMultilevel"/>
    <w:tmpl w:val="5B6A4966"/>
    <w:lvl w:ilvl="0" w:tplc="C59A2EE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27C72D0"/>
    <w:multiLevelType w:val="hybridMultilevel"/>
    <w:tmpl w:val="B0BCAC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721BF5"/>
    <w:multiLevelType w:val="hybridMultilevel"/>
    <w:tmpl w:val="EE105978"/>
    <w:lvl w:ilvl="0" w:tplc="2E0E22A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C9"/>
    <w:rsid w:val="001B033B"/>
    <w:rsid w:val="001F06E4"/>
    <w:rsid w:val="002708B3"/>
    <w:rsid w:val="00797AF2"/>
    <w:rsid w:val="007D7BC9"/>
    <w:rsid w:val="00886E6E"/>
    <w:rsid w:val="00B67DAF"/>
    <w:rsid w:val="00F04E2E"/>
    <w:rsid w:val="00F75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C7CD"/>
  <w15:chartTrackingRefBased/>
  <w15:docId w15:val="{7DFB6FAD-5146-4CC7-A2E4-1C1985D1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BC9"/>
    <w:rPr>
      <w:rFonts w:asciiTheme="majorHAnsi" w:eastAsiaTheme="majorEastAsia" w:hAnsiTheme="majorHAnsi" w:cstheme="majorBidi"/>
      <w:spacing w:val="-10"/>
      <w:kern w:val="28"/>
      <w:sz w:val="56"/>
      <w:szCs w:val="56"/>
    </w:rPr>
  </w:style>
  <w:style w:type="paragraph" w:styleId="NoSpacing">
    <w:name w:val="No Spacing"/>
    <w:uiPriority w:val="1"/>
    <w:qFormat/>
    <w:rsid w:val="007D7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Chan</dc:creator>
  <cp:keywords/>
  <dc:description/>
  <cp:lastModifiedBy>Olivia Tsui</cp:lastModifiedBy>
  <cp:revision>3</cp:revision>
  <dcterms:created xsi:type="dcterms:W3CDTF">2020-07-23T04:06:00Z</dcterms:created>
  <dcterms:modified xsi:type="dcterms:W3CDTF">2020-07-23T23:48:00Z</dcterms:modified>
</cp:coreProperties>
</file>