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FB12" w14:textId="77777777" w:rsidR="00B07B20" w:rsidRDefault="00B07B20" w:rsidP="00B07B20">
      <w:pPr>
        <w:rPr>
          <w:rFonts w:ascii="Calibri" w:eastAsia="Calibri" w:hAnsi="Calibri" w:cs="Calibri"/>
        </w:rPr>
      </w:pPr>
      <w:r>
        <w:rPr>
          <w:rFonts w:ascii="Calibri" w:eastAsia="Calibri" w:hAnsi="Calibri" w:cs="Calibri"/>
          <w:b/>
          <w:color w:val="000000"/>
        </w:rPr>
        <w:t xml:space="preserve">01 Aug 2021 </w:t>
      </w:r>
      <w:r>
        <w:rPr>
          <w:rFonts w:ascii="Calibri" w:eastAsia="Calibri" w:hAnsi="Calibri" w:cs="Calibri"/>
          <w:b/>
          <w:color w:val="000000"/>
          <w:u w:val="single"/>
        </w:rPr>
        <w:t>LESSON PLAN Supernatural Part 2– Southside</w:t>
      </w:r>
    </w:p>
    <w:tbl>
      <w:tblPr>
        <w:tblW w:w="9010" w:type="dxa"/>
        <w:tblLayout w:type="fixed"/>
        <w:tblLook w:val="0400" w:firstRow="0" w:lastRow="0" w:firstColumn="0" w:lastColumn="0" w:noHBand="0" w:noVBand="1"/>
      </w:tblPr>
      <w:tblGrid>
        <w:gridCol w:w="1718"/>
        <w:gridCol w:w="7292"/>
      </w:tblGrid>
      <w:tr w:rsidR="00B07B20" w14:paraId="6B670C6C"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D9F4" w14:textId="77777777" w:rsidR="00B07B20" w:rsidRDefault="00B07B20" w:rsidP="000F5AE4">
            <w:pPr>
              <w:rPr>
                <w:rFonts w:ascii="Calibri" w:eastAsia="Calibri" w:hAnsi="Calibri" w:cs="Calibri"/>
              </w:rPr>
            </w:pPr>
            <w:r>
              <w:rPr>
                <w:rFonts w:ascii="Calibri" w:eastAsia="Calibri" w:hAnsi="Calibri" w:cs="Calibri"/>
              </w:rPr>
              <w:t>Date:</w:t>
            </w: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B1524" w14:textId="77777777" w:rsidR="00B07B20" w:rsidRDefault="00B07B20" w:rsidP="000F5AE4">
            <w:pPr>
              <w:rPr>
                <w:rFonts w:ascii="Calibri" w:eastAsia="Calibri" w:hAnsi="Calibri" w:cs="Calibri"/>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August 2021</w:t>
            </w:r>
          </w:p>
        </w:tc>
      </w:tr>
      <w:tr w:rsidR="00B07B20" w14:paraId="762B9577"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47F4C" w14:textId="77777777" w:rsidR="00B07B20" w:rsidRDefault="00B07B20" w:rsidP="000F5AE4">
            <w:pPr>
              <w:rPr>
                <w:rFonts w:ascii="Calibri" w:eastAsia="Calibri" w:hAnsi="Calibri" w:cs="Calibri"/>
              </w:rPr>
            </w:pPr>
            <w:r>
              <w:rPr>
                <w:rFonts w:ascii="Calibri" w:eastAsia="Calibri" w:hAnsi="Calibri" w:cs="Calibri"/>
              </w:rPr>
              <w:t>Title:</w:t>
            </w: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46E63"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Supernatural Part 2 – How to be powerful</w:t>
            </w:r>
          </w:p>
        </w:tc>
      </w:tr>
      <w:tr w:rsidR="00B07B20" w14:paraId="757532EF"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1FDB4" w14:textId="77777777" w:rsidR="00B07B20" w:rsidRDefault="00B07B20" w:rsidP="000F5AE4">
            <w:pPr>
              <w:rPr>
                <w:rFonts w:ascii="Calibri" w:eastAsia="Calibri" w:hAnsi="Calibri" w:cs="Calibri"/>
              </w:rPr>
            </w:pPr>
            <w:r>
              <w:rPr>
                <w:rFonts w:ascii="Calibri" w:eastAsia="Calibri" w:hAnsi="Calibri" w:cs="Calibri"/>
              </w:rPr>
              <w:t xml:space="preserve">Memory verse: </w:t>
            </w: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EA574"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Romans 8:11(NIRV)</w:t>
            </w:r>
          </w:p>
          <w:p w14:paraId="405E1C6C" w14:textId="77777777" w:rsidR="00B07B20" w:rsidRDefault="00B07B20" w:rsidP="000F5AE4">
            <w:pPr>
              <w:rPr>
                <w:rFonts w:ascii="Calibri" w:eastAsia="Calibri" w:hAnsi="Calibri" w:cs="Calibri"/>
              </w:rPr>
            </w:pPr>
            <w:r>
              <w:rPr>
                <w:rFonts w:ascii="Calibri" w:eastAsia="Calibri" w:hAnsi="Calibri" w:cs="Calibri"/>
                <w:color w:val="000000"/>
              </w:rPr>
              <w:t>The Spirit of God who raised Jesus from the dead is living in you.</w:t>
            </w:r>
          </w:p>
        </w:tc>
      </w:tr>
      <w:tr w:rsidR="00B07B20" w14:paraId="6EBB6423"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FFF4D" w14:textId="77777777" w:rsidR="00B07B20" w:rsidRDefault="00B07B20" w:rsidP="000F5AE4">
            <w:pPr>
              <w:rPr>
                <w:rFonts w:ascii="Calibri" w:eastAsia="Calibri" w:hAnsi="Calibri" w:cs="Calibri"/>
              </w:rPr>
            </w:pPr>
            <w:r>
              <w:rPr>
                <w:rFonts w:ascii="Calibri" w:eastAsia="Calibri" w:hAnsi="Calibri" w:cs="Calibri"/>
              </w:rPr>
              <w:t xml:space="preserve">Bible story: </w:t>
            </w: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1E5D8" w14:textId="77777777" w:rsidR="00B07B20" w:rsidRDefault="00B07B20" w:rsidP="000F5AE4">
            <w:pPr>
              <w:rPr>
                <w:rFonts w:ascii="Calibri" w:eastAsia="Calibri" w:hAnsi="Calibri" w:cs="Calibri"/>
              </w:rPr>
            </w:pPr>
            <w:r>
              <w:rPr>
                <w:rFonts w:ascii="Calibri" w:eastAsia="Calibri" w:hAnsi="Calibri" w:cs="Calibri"/>
                <w:color w:val="000000"/>
              </w:rPr>
              <w:t>Fruit of the Spirit </w:t>
            </w:r>
          </w:p>
        </w:tc>
      </w:tr>
      <w:tr w:rsidR="00B07B20" w14:paraId="06AA4407"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D764C" w14:textId="77777777" w:rsidR="00B07B20" w:rsidRDefault="00B07B20" w:rsidP="000F5AE4">
            <w:pPr>
              <w:rPr>
                <w:rFonts w:ascii="Calibri" w:eastAsia="Calibri" w:hAnsi="Calibri" w:cs="Calibri"/>
              </w:rPr>
            </w:pPr>
            <w:r>
              <w:rPr>
                <w:rFonts w:ascii="Calibri" w:eastAsia="Calibri" w:hAnsi="Calibri" w:cs="Calibri"/>
              </w:rPr>
              <w:t xml:space="preserve">Big Idea: </w:t>
            </w: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00486" w14:textId="77777777" w:rsidR="00B07B20" w:rsidRDefault="00B07B20" w:rsidP="000F5AE4">
            <w:pPr>
              <w:rPr>
                <w:rFonts w:ascii="Calibri" w:eastAsia="Calibri" w:hAnsi="Calibri" w:cs="Calibri"/>
              </w:rPr>
            </w:pPr>
            <w:r>
              <w:rPr>
                <w:rFonts w:ascii="Calibri" w:eastAsia="Calibri" w:hAnsi="Calibri" w:cs="Calibri"/>
                <w:color w:val="000000"/>
              </w:rPr>
              <w:t>The Holy Spirit give us the power to live and love like Jesus</w:t>
            </w:r>
          </w:p>
        </w:tc>
      </w:tr>
      <w:tr w:rsidR="00B07B20" w14:paraId="45C48DAC"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06EA0" w14:textId="77777777" w:rsidR="00B07B20" w:rsidRDefault="00B07B20" w:rsidP="000F5AE4">
            <w:pPr>
              <w:rPr>
                <w:rFonts w:ascii="Calibri" w:eastAsia="Calibri" w:hAnsi="Calibri" w:cs="Calibri"/>
              </w:rPr>
            </w:pPr>
            <w:r>
              <w:rPr>
                <w:rFonts w:ascii="Calibri" w:eastAsia="Calibri" w:hAnsi="Calibri" w:cs="Calibri"/>
              </w:rPr>
              <w:t xml:space="preserve">Big Point: </w:t>
            </w: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0BECD" w14:textId="77777777" w:rsidR="00B07B20" w:rsidRDefault="00B07B20" w:rsidP="000F5AE4">
            <w:pPr>
              <w:rPr>
                <w:rFonts w:ascii="Calibri" w:eastAsia="Calibri" w:hAnsi="Calibri" w:cs="Calibri"/>
              </w:rPr>
            </w:pPr>
            <w:r>
              <w:rPr>
                <w:rFonts w:ascii="Calibri" w:eastAsia="Calibri" w:hAnsi="Calibri" w:cs="Calibri"/>
                <w:color w:val="000000"/>
              </w:rPr>
              <w:t>God’s Holy Spirit gives me power!</w:t>
            </w:r>
          </w:p>
        </w:tc>
      </w:tr>
      <w:tr w:rsidR="00B07B20" w14:paraId="364F5136"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BD91A" w14:textId="77777777" w:rsidR="00B07B20" w:rsidRDefault="00B07B20" w:rsidP="000F5AE4">
            <w:pPr>
              <w:rPr>
                <w:rFonts w:ascii="Calibri" w:eastAsia="Calibri" w:hAnsi="Calibri" w:cs="Calibri"/>
              </w:rPr>
            </w:pPr>
            <w:r>
              <w:rPr>
                <w:rFonts w:ascii="Calibri" w:eastAsia="Calibri" w:hAnsi="Calibri" w:cs="Calibri"/>
              </w:rPr>
              <w:t>4M Values:</w:t>
            </w: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47736"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Mission (The Holy spirit gives us use to equip ourselves with the fruit of the spirit to help others)</w:t>
            </w:r>
          </w:p>
          <w:p w14:paraId="3F9E385F" w14:textId="77777777" w:rsidR="00B07B20" w:rsidRDefault="00B07B20" w:rsidP="000F5AE4">
            <w:pPr>
              <w:rPr>
                <w:rFonts w:ascii="Calibri" w:eastAsia="Calibri" w:hAnsi="Calibri" w:cs="Calibri"/>
              </w:rPr>
            </w:pPr>
          </w:p>
          <w:p w14:paraId="33E5619D"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Ministry Equipping</w:t>
            </w:r>
            <w:r>
              <w:rPr>
                <w:rFonts w:ascii="Calibri" w:eastAsia="Calibri" w:hAnsi="Calibri" w:cs="Calibri"/>
                <w:color w:val="000000"/>
              </w:rPr>
              <w:t xml:space="preserve"> (The fruit of the spirit that is manifested in us through the holy spirit equips us for when the time we are called into our specific ministry)</w:t>
            </w:r>
          </w:p>
          <w:p w14:paraId="01DE9A5B" w14:textId="77777777" w:rsidR="00B07B20" w:rsidRDefault="00B07B20" w:rsidP="000F5AE4">
            <w:pPr>
              <w:rPr>
                <w:rFonts w:ascii="Calibri" w:eastAsia="Calibri" w:hAnsi="Calibri" w:cs="Calibri"/>
              </w:rPr>
            </w:pPr>
          </w:p>
          <w:p w14:paraId="53D45220"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Multicultural</w:t>
            </w:r>
            <w:r>
              <w:rPr>
                <w:rFonts w:ascii="Calibri" w:eastAsia="Calibri" w:hAnsi="Calibri" w:cs="Calibri"/>
                <w:color w:val="000000"/>
              </w:rPr>
              <w:t xml:space="preserve"> (To love like Jesus will help us transcend cultural barriers)</w:t>
            </w:r>
          </w:p>
          <w:p w14:paraId="135F70E5" w14:textId="77777777" w:rsidR="00B07B20" w:rsidRDefault="00B07B20" w:rsidP="000F5AE4">
            <w:pPr>
              <w:rPr>
                <w:rFonts w:ascii="Calibri" w:eastAsia="Calibri" w:hAnsi="Calibri" w:cs="Calibri"/>
              </w:rPr>
            </w:pPr>
          </w:p>
          <w:p w14:paraId="4F7AAE73"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Miracles (The power of the Holy Spirit in us helps us live like Jesus and like Jesus we can expect miracles in His name)</w:t>
            </w:r>
          </w:p>
          <w:p w14:paraId="30834087" w14:textId="77777777" w:rsidR="00B07B20" w:rsidRDefault="00B07B20" w:rsidP="000F5AE4">
            <w:pPr>
              <w:rPr>
                <w:rFonts w:ascii="Calibri" w:eastAsia="Calibri" w:hAnsi="Calibri" w:cs="Calibri"/>
              </w:rPr>
            </w:pPr>
          </w:p>
        </w:tc>
      </w:tr>
      <w:tr w:rsidR="00B07B20" w14:paraId="10FB2AC0"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B5A1D" w14:textId="77777777" w:rsidR="00B07B20" w:rsidRDefault="00B07B20" w:rsidP="000F5AE4">
            <w:pPr>
              <w:rPr>
                <w:rFonts w:ascii="Calibri" w:eastAsia="Calibri" w:hAnsi="Calibri" w:cs="Calibri"/>
              </w:rPr>
            </w:pPr>
            <w:r>
              <w:rPr>
                <w:rFonts w:ascii="Calibri" w:eastAsia="Calibri" w:hAnsi="Calibri" w:cs="Calibri"/>
              </w:rPr>
              <w:t xml:space="preserve">Learning outcomes: </w:t>
            </w: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CC7AE"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the conclusion of this lesson, children will know that:</w:t>
            </w:r>
          </w:p>
          <w:p w14:paraId="4CB51A14" w14:textId="77777777" w:rsidR="00B07B20" w:rsidRDefault="00B07B20" w:rsidP="000F5AE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God’s Holy Spirit gives us power</w:t>
            </w:r>
          </w:p>
          <w:p w14:paraId="5AB65020" w14:textId="77777777" w:rsidR="00B07B20" w:rsidRDefault="00B07B20" w:rsidP="000F5AE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Spirit of God lives in us</w:t>
            </w:r>
          </w:p>
          <w:p w14:paraId="1F2CB3D1" w14:textId="77777777" w:rsidR="00B07B20" w:rsidRDefault="00B07B20" w:rsidP="000F5AE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Holy Spirit helps us to live and love like Jesus</w:t>
            </w:r>
          </w:p>
        </w:tc>
      </w:tr>
      <w:tr w:rsidR="00B07B20" w14:paraId="1164D3BC"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3C8B7" w14:textId="77777777" w:rsidR="00B07B20" w:rsidRDefault="00B07B20" w:rsidP="000F5AE4">
            <w:pPr>
              <w:rPr>
                <w:rFonts w:ascii="Calibri" w:eastAsia="Calibri" w:hAnsi="Calibri" w:cs="Calibri"/>
                <w:color w:val="000000"/>
              </w:rPr>
            </w:pPr>
            <w:r>
              <w:rPr>
                <w:rFonts w:ascii="Calibri" w:eastAsia="Calibri" w:hAnsi="Calibri" w:cs="Calibri"/>
                <w:color w:val="000000"/>
              </w:rPr>
              <w:t>Influencers: </w:t>
            </w: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7DA77" w14:textId="77777777" w:rsidR="00B07B20" w:rsidRDefault="00B07B20" w:rsidP="000F5AE4">
            <w:pPr>
              <w:rPr>
                <w:rFonts w:ascii="Calibri" w:eastAsia="Calibri" w:hAnsi="Calibri" w:cs="Calibri"/>
                <w:color w:val="000000"/>
              </w:rPr>
            </w:pPr>
          </w:p>
        </w:tc>
      </w:tr>
      <w:tr w:rsidR="00B07B20" w14:paraId="29A88CB7" w14:textId="77777777" w:rsidTr="000F5AE4">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B983B" w14:textId="77777777" w:rsidR="00B07B20" w:rsidRDefault="00B07B20" w:rsidP="000F5AE4">
            <w:pPr>
              <w:rPr>
                <w:rFonts w:ascii="Calibri" w:eastAsia="Calibri" w:hAnsi="Calibri" w:cs="Calibri"/>
              </w:rPr>
            </w:pPr>
            <w:r>
              <w:rPr>
                <w:rFonts w:ascii="Calibri" w:eastAsia="Calibri" w:hAnsi="Calibri" w:cs="Calibri"/>
                <w:color w:val="000000"/>
              </w:rPr>
              <w:t>Location: </w:t>
            </w:r>
          </w:p>
          <w:p w14:paraId="11ABED79" w14:textId="77777777" w:rsidR="00B07B20" w:rsidRDefault="00B07B20" w:rsidP="000F5AE4">
            <w:pPr>
              <w:rPr>
                <w:rFonts w:ascii="Calibri" w:eastAsia="Calibri" w:hAnsi="Calibri" w:cs="Calibri"/>
              </w:rPr>
            </w:pPr>
          </w:p>
        </w:tc>
        <w:tc>
          <w:tcPr>
            <w:tcW w:w="7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1ECDD" w14:textId="77777777" w:rsidR="00B07B20" w:rsidRDefault="00B07B20" w:rsidP="000F5AE4">
            <w:pPr>
              <w:rPr>
                <w:rFonts w:ascii="Calibri" w:eastAsia="Calibri" w:hAnsi="Calibri" w:cs="Calibri"/>
              </w:rPr>
            </w:pPr>
            <w:r>
              <w:rPr>
                <w:rFonts w:ascii="Calibri" w:eastAsia="Calibri" w:hAnsi="Calibri" w:cs="Calibri"/>
                <w:color w:val="000000"/>
              </w:rPr>
              <w:t>ICC Southside</w:t>
            </w:r>
          </w:p>
        </w:tc>
      </w:tr>
    </w:tbl>
    <w:p w14:paraId="422B0553" w14:textId="77777777" w:rsidR="00B07B20" w:rsidRDefault="00B07B20" w:rsidP="00B07B20">
      <w:pPr>
        <w:rPr>
          <w:rFonts w:ascii="Calibri" w:eastAsia="Calibri" w:hAnsi="Calibri" w:cs="Calibri"/>
        </w:rPr>
      </w:pPr>
    </w:p>
    <w:tbl>
      <w:tblPr>
        <w:tblW w:w="9010" w:type="dxa"/>
        <w:tblLayout w:type="fixed"/>
        <w:tblLook w:val="0400" w:firstRow="0" w:lastRow="0" w:firstColumn="0" w:lastColumn="0" w:noHBand="0" w:noVBand="1"/>
      </w:tblPr>
      <w:tblGrid>
        <w:gridCol w:w="1007"/>
        <w:gridCol w:w="8003"/>
      </w:tblGrid>
      <w:tr w:rsidR="00B07B20" w14:paraId="4473A007" w14:textId="77777777" w:rsidTr="000F5AE4">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80784" w14:textId="77777777" w:rsidR="00B07B20" w:rsidRDefault="00B07B20" w:rsidP="000F5AE4">
            <w:pPr>
              <w:rPr>
                <w:rFonts w:ascii="Calibri" w:eastAsia="Calibri" w:hAnsi="Calibri" w:cs="Calibri"/>
              </w:rPr>
            </w:pPr>
            <w:r>
              <w:rPr>
                <w:rFonts w:ascii="Calibri" w:eastAsia="Calibri" w:hAnsi="Calibri" w:cs="Calibri"/>
                <w:color w:val="000000"/>
              </w:rPr>
              <w:t>7:30am </w:t>
            </w:r>
          </w:p>
        </w:tc>
        <w:tc>
          <w:tcPr>
            <w:tcW w:w="8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4F592" w14:textId="77777777" w:rsidR="00B07B20" w:rsidRDefault="00B07B20" w:rsidP="000F5AE4">
            <w:pPr>
              <w:rPr>
                <w:rFonts w:ascii="Calibri" w:eastAsia="Calibri" w:hAnsi="Calibri" w:cs="Calibri"/>
              </w:rPr>
            </w:pPr>
            <w:r>
              <w:rPr>
                <w:rFonts w:ascii="Calibri" w:eastAsia="Calibri" w:hAnsi="Calibri" w:cs="Calibri"/>
                <w:color w:val="000000"/>
              </w:rPr>
              <w:t>Set up and lesson run through</w:t>
            </w:r>
          </w:p>
          <w:p w14:paraId="790DB8BA" w14:textId="77777777" w:rsidR="00B07B20" w:rsidRDefault="00B07B20" w:rsidP="000F5AE4">
            <w:pPr>
              <w:rPr>
                <w:rFonts w:ascii="Calibri" w:eastAsia="Calibri" w:hAnsi="Calibri" w:cs="Calibri"/>
              </w:rPr>
            </w:pPr>
          </w:p>
          <w:p w14:paraId="1E74BDD8" w14:textId="77777777" w:rsidR="00B07B20" w:rsidRDefault="00B07B20" w:rsidP="000F5AE4">
            <w:pPr>
              <w:shd w:val="clear" w:color="auto" w:fill="BCBCBC"/>
              <w:rPr>
                <w:rFonts w:ascii="Calibri" w:eastAsia="Calibri" w:hAnsi="Calibri" w:cs="Calibri"/>
              </w:rPr>
            </w:pPr>
            <w:r>
              <w:rPr>
                <w:rFonts w:ascii="Calibri" w:eastAsia="Calibri" w:hAnsi="Calibri" w:cs="Calibri"/>
                <w:b/>
                <w:color w:val="000000"/>
              </w:rPr>
              <w:t>SETUP CHECK LIST </w:t>
            </w:r>
          </w:p>
          <w:p w14:paraId="7FA3CE1F" w14:textId="77777777" w:rsidR="00B07B20" w:rsidRDefault="00B07B20" w:rsidP="000F5AE4">
            <w:pPr>
              <w:shd w:val="clear" w:color="auto" w:fill="BCBCBC"/>
              <w:rPr>
                <w:rFonts w:ascii="Calibri" w:eastAsia="Calibri" w:hAnsi="Calibri" w:cs="Calibri"/>
                <w:color w:val="000000"/>
              </w:rPr>
            </w:pPr>
            <w:r>
              <w:rPr>
                <w:rFonts w:ascii="Calibri" w:eastAsia="Calibri" w:hAnsi="Calibri" w:cs="Calibri"/>
                <w:color w:val="000000"/>
              </w:rPr>
              <w:t xml:space="preserve">̈ Setup tables and chairs </w:t>
            </w:r>
          </w:p>
          <w:p w14:paraId="4A27867A" w14:textId="77777777" w:rsidR="00B07B20" w:rsidRDefault="00B07B20" w:rsidP="000F5AE4">
            <w:pPr>
              <w:shd w:val="clear" w:color="auto" w:fill="BCBCBC"/>
              <w:rPr>
                <w:rFonts w:ascii="Calibri" w:eastAsia="Calibri" w:hAnsi="Calibri" w:cs="Calibri"/>
              </w:rPr>
            </w:pPr>
            <w:r>
              <w:rPr>
                <w:rFonts w:ascii="Calibri" w:eastAsia="Calibri" w:hAnsi="Calibri" w:cs="Calibri"/>
                <w:color w:val="000000"/>
              </w:rPr>
              <w:t>̈ Setup the 2 check-in tablets and 1 printer</w:t>
            </w:r>
            <w:r>
              <w:rPr>
                <w:rFonts w:ascii="Calibri" w:eastAsia="Calibri" w:hAnsi="Calibri" w:cs="Calibri"/>
                <w:color w:val="000000"/>
              </w:rPr>
              <w:br/>
              <w:t>̈ Mic/Sound/Video setup and test</w:t>
            </w:r>
            <w:r>
              <w:rPr>
                <w:rFonts w:ascii="Calibri" w:eastAsia="Calibri" w:hAnsi="Calibri" w:cs="Calibri"/>
                <w:color w:val="000000"/>
              </w:rPr>
              <w:br/>
              <w:t>̈ Turn on music during check-in for pumped atmosphere. ̈ Craft/Activities/Games resource and props check.</w:t>
            </w:r>
            <w:r>
              <w:rPr>
                <w:rFonts w:ascii="Calibri" w:eastAsia="Calibri" w:hAnsi="Calibri" w:cs="Calibri"/>
                <w:color w:val="000000"/>
              </w:rPr>
              <w:br/>
              <w:t>̈ Journaling sheets &amp; books</w:t>
            </w:r>
            <w:r>
              <w:rPr>
                <w:rFonts w:ascii="Calibri" w:eastAsia="Calibri" w:hAnsi="Calibri" w:cs="Calibri"/>
                <w:color w:val="000000"/>
              </w:rPr>
              <w:br/>
              <w:t>̈ Check class/area for safety and security measures.</w:t>
            </w:r>
            <w:r>
              <w:rPr>
                <w:rFonts w:ascii="Calibri" w:eastAsia="Calibri" w:hAnsi="Calibri" w:cs="Calibri"/>
                <w:color w:val="000000"/>
              </w:rPr>
              <w:br/>
              <w:t>̈ Remove items that are not meant to be there. </w:t>
            </w:r>
          </w:p>
          <w:p w14:paraId="695EE30A" w14:textId="77777777" w:rsidR="00B07B20" w:rsidRDefault="00B07B20" w:rsidP="000F5AE4">
            <w:pPr>
              <w:shd w:val="clear" w:color="auto" w:fill="BCBCBC"/>
              <w:rPr>
                <w:rFonts w:ascii="Calibri" w:eastAsia="Calibri" w:hAnsi="Calibri" w:cs="Calibri"/>
              </w:rPr>
            </w:pPr>
            <w:r>
              <w:rPr>
                <w:rFonts w:ascii="Calibri" w:eastAsia="Calibri" w:hAnsi="Calibri" w:cs="Calibri"/>
              </w:rPr>
              <w:t> </w:t>
            </w:r>
          </w:p>
          <w:p w14:paraId="7838E5F9" w14:textId="77777777" w:rsidR="00B07B20" w:rsidRDefault="00B07B20" w:rsidP="000F5AE4">
            <w:pPr>
              <w:shd w:val="clear" w:color="auto" w:fill="BCBCBC"/>
              <w:rPr>
                <w:rFonts w:ascii="Calibri" w:eastAsia="Calibri" w:hAnsi="Calibri" w:cs="Calibri"/>
                <w:color w:val="7030A0"/>
              </w:rPr>
            </w:pPr>
            <w:r>
              <w:rPr>
                <w:rFonts w:ascii="Calibri" w:eastAsia="Calibri" w:hAnsi="Calibri" w:cs="Calibri"/>
                <w:color w:val="7030A0"/>
              </w:rPr>
              <w:t>Gather to pray at 8:00am</w:t>
            </w:r>
          </w:p>
          <w:p w14:paraId="39DB7E83" w14:textId="77777777" w:rsidR="00B07B20" w:rsidRDefault="00B07B20" w:rsidP="000F5AE4">
            <w:pPr>
              <w:pBdr>
                <w:top w:val="nil"/>
                <w:left w:val="nil"/>
                <w:bottom w:val="nil"/>
                <w:right w:val="nil"/>
                <w:between w:val="nil"/>
              </w:pBdr>
              <w:rPr>
                <w:rFonts w:ascii="Calibri" w:eastAsia="Calibri" w:hAnsi="Calibri" w:cs="Calibri"/>
                <w:color w:val="FF0000"/>
              </w:rPr>
            </w:pPr>
            <w:r>
              <w:rPr>
                <w:rFonts w:ascii="Calibri" w:eastAsia="Calibri" w:hAnsi="Calibri" w:cs="Calibri"/>
                <w:color w:val="000000"/>
              </w:rPr>
              <w:t>*</w:t>
            </w:r>
            <w:r>
              <w:rPr>
                <w:rFonts w:ascii="Calibri" w:eastAsia="Calibri" w:hAnsi="Calibri" w:cs="Calibri"/>
                <w:color w:val="FF0000"/>
              </w:rPr>
              <w:t xml:space="preserve">Note: There is a weekly checklist for Challenge Cards </w:t>
            </w:r>
          </w:p>
          <w:p w14:paraId="34914793" w14:textId="77777777" w:rsidR="00B07B20" w:rsidRDefault="00B07B20" w:rsidP="000F5AE4">
            <w:pPr>
              <w:shd w:val="clear" w:color="auto" w:fill="BCBCBC"/>
              <w:rPr>
                <w:rFonts w:ascii="Calibri" w:eastAsia="Calibri" w:hAnsi="Calibri" w:cs="Calibri"/>
              </w:rPr>
            </w:pPr>
            <w:r>
              <w:rPr>
                <w:rFonts w:ascii="Calibri" w:eastAsia="Calibri" w:hAnsi="Calibri" w:cs="Calibri"/>
                <w:color w:val="FF0000"/>
              </w:rPr>
              <w:t>Leader will assign someone to go through all the Journal book and tick off on the list.</w:t>
            </w:r>
          </w:p>
        </w:tc>
      </w:tr>
    </w:tbl>
    <w:p w14:paraId="22CF0D47" w14:textId="77777777" w:rsidR="00B07B20" w:rsidRDefault="00B07B20" w:rsidP="00B07B20">
      <w:pPr>
        <w:rPr>
          <w:rFonts w:ascii="Calibri" w:eastAsia="Calibri" w:hAnsi="Calibri" w:cs="Calibri"/>
        </w:rPr>
      </w:pPr>
    </w:p>
    <w:p w14:paraId="7C3D235F" w14:textId="77777777" w:rsidR="00B07B20" w:rsidRDefault="00B07B20" w:rsidP="00B07B2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Today at a glance</w:t>
      </w:r>
    </w:p>
    <w:tbl>
      <w:tblPr>
        <w:tblW w:w="9010" w:type="dxa"/>
        <w:tblLayout w:type="fixed"/>
        <w:tblLook w:val="0400" w:firstRow="0" w:lastRow="0" w:firstColumn="0" w:lastColumn="0" w:noHBand="0" w:noVBand="1"/>
      </w:tblPr>
      <w:tblGrid>
        <w:gridCol w:w="754"/>
        <w:gridCol w:w="6955"/>
        <w:gridCol w:w="1301"/>
      </w:tblGrid>
      <w:tr w:rsidR="00B07B20" w14:paraId="4B574B04"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2F7C2"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Time </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7BE3E"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Activity</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A3886"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Influencers</w:t>
            </w:r>
          </w:p>
        </w:tc>
      </w:tr>
      <w:tr w:rsidR="00B07B20" w14:paraId="27F5B047"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5A63A"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8.30</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6EDBC"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 in:</w:t>
            </w:r>
          </w:p>
          <w:p w14:paraId="1F7B5071" w14:textId="77777777" w:rsidR="00B07B20" w:rsidRDefault="00B07B20" w:rsidP="000F5AE4">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Prep extra tab for newcomers’ sign up</w:t>
            </w:r>
          </w:p>
          <w:p w14:paraId="58C9BE5D" w14:textId="77777777" w:rsidR="00B07B20" w:rsidRDefault="00B07B20" w:rsidP="000F5AE4">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Collect kids’ journals and pile them according to their respective classes.</w:t>
            </w:r>
          </w:p>
          <w:p w14:paraId="4E98E248" w14:textId="77777777" w:rsidR="00B07B20" w:rsidRDefault="00B07B20" w:rsidP="000F5AE4">
            <w:pPr>
              <w:rPr>
                <w:rFonts w:ascii="Calibri" w:eastAsia="Calibri" w:hAnsi="Calibri" w:cs="Calibri"/>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DBE98" w14:textId="77777777" w:rsidR="00B07B20" w:rsidRDefault="00B07B20" w:rsidP="000F5AE4">
            <w:pPr>
              <w:rPr>
                <w:rFonts w:ascii="Calibri" w:eastAsia="Calibri" w:hAnsi="Calibri" w:cs="Calibri"/>
              </w:rPr>
            </w:pPr>
          </w:p>
        </w:tc>
      </w:tr>
      <w:tr w:rsidR="00B07B20" w14:paraId="71F8E861"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84C37"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9.10</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0AB33" w14:textId="77777777" w:rsidR="00B07B20" w:rsidRDefault="00B07B20" w:rsidP="000F5AE4">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Welcome kids and newcomers</w:t>
            </w:r>
          </w:p>
          <w:p w14:paraId="0384BFD6" w14:textId="77777777" w:rsidR="00B07B20" w:rsidRDefault="00B07B20" w:rsidP="000F5AE4">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Recap the 3Ls (Listen, Learn &amp; Love)</w:t>
            </w:r>
          </w:p>
          <w:p w14:paraId="16C03568" w14:textId="77777777" w:rsidR="00B07B20" w:rsidRDefault="00B07B20" w:rsidP="000F5AE4">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Introduce Topic - Share big point</w:t>
            </w:r>
          </w:p>
          <w:p w14:paraId="66CDA741" w14:textId="77777777" w:rsidR="00B07B20" w:rsidRDefault="00B07B20" w:rsidP="000F5AE4">
            <w:pPr>
              <w:rPr>
                <w:rFonts w:ascii="Calibri" w:eastAsia="Calibri" w:hAnsi="Calibri" w:cs="Calibri"/>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64599" w14:textId="77777777" w:rsidR="00B07B20" w:rsidRDefault="00B07B20" w:rsidP="000F5AE4">
            <w:pPr>
              <w:rPr>
                <w:rFonts w:ascii="Calibri" w:eastAsia="Calibri" w:hAnsi="Calibri" w:cs="Calibri"/>
              </w:rPr>
            </w:pPr>
          </w:p>
        </w:tc>
      </w:tr>
      <w:tr w:rsidR="00B07B20" w14:paraId="5ACC8F9F"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7BD5B"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9.15</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85075" w14:textId="77777777" w:rsidR="00B07B20" w:rsidRDefault="00B07B20" w:rsidP="000F5AE4">
            <w:pPr>
              <w:rPr>
                <w:rFonts w:ascii="Calibri" w:eastAsia="Calibri" w:hAnsi="Calibri" w:cs="Calibri"/>
              </w:rPr>
            </w:pPr>
            <w:r>
              <w:rPr>
                <w:rFonts w:ascii="Calibri" w:eastAsia="Calibri" w:hAnsi="Calibri" w:cs="Calibri"/>
              </w:rPr>
              <w:t>Worship:</w:t>
            </w:r>
          </w:p>
          <w:p w14:paraId="28A370D9" w14:textId="77777777" w:rsidR="00B07B20" w:rsidRDefault="00B07B20" w:rsidP="000F5AE4">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is Power in the blood</w:t>
            </w:r>
          </w:p>
          <w:p w14:paraId="212CEE3B" w14:textId="77777777" w:rsidR="00B07B20" w:rsidRDefault="00B07B20" w:rsidP="000F5AE4">
            <w:pPr>
              <w:rPr>
                <w:rFonts w:ascii="Calibri" w:eastAsia="Calibri" w:hAnsi="Calibri" w:cs="Calibri"/>
                <w:color w:val="0000FF"/>
                <w:u w:val="single"/>
              </w:rPr>
            </w:pPr>
            <w:hyperlink r:id="rId5">
              <w:r>
                <w:rPr>
                  <w:rFonts w:ascii="Calibri" w:eastAsia="Calibri" w:hAnsi="Calibri" w:cs="Calibri"/>
                  <w:color w:val="0000FF"/>
                  <w:u w:val="single"/>
                </w:rPr>
                <w:t>https://www.youtube.com/watch?v=ru9I8CCjs8U</w:t>
              </w:r>
            </w:hyperlink>
          </w:p>
          <w:p w14:paraId="53BC0627" w14:textId="77777777" w:rsidR="00B07B20" w:rsidRDefault="00B07B20" w:rsidP="000F5AE4">
            <w:pPr>
              <w:rPr>
                <w:rFonts w:ascii="Calibri" w:eastAsia="Calibri" w:hAnsi="Calibri" w:cs="Calibri"/>
              </w:rPr>
            </w:pPr>
          </w:p>
          <w:p w14:paraId="6F44F343" w14:textId="77777777" w:rsidR="00B07B20" w:rsidRDefault="00B07B20" w:rsidP="000F5AE4">
            <w:pPr>
              <w:rPr>
                <w:rFonts w:ascii="Calibri" w:eastAsia="Calibri" w:hAnsi="Calibri" w:cs="Calibri"/>
              </w:rPr>
            </w:pPr>
            <w:r>
              <w:rPr>
                <w:rFonts w:ascii="Calibri" w:eastAsia="Calibri" w:hAnsi="Calibri" w:cs="Calibri"/>
              </w:rPr>
              <w:t xml:space="preserve">Team/worship leader decides on the 3 songs. </w:t>
            </w:r>
          </w:p>
          <w:p w14:paraId="43353D29" w14:textId="77777777" w:rsidR="00B07B20" w:rsidRDefault="00B07B20" w:rsidP="000F5AE4">
            <w:pPr>
              <w:spacing w:after="240"/>
              <w:rPr>
                <w:rFonts w:ascii="Calibri" w:eastAsia="Calibri" w:hAnsi="Calibri" w:cs="Calibri"/>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8366B" w14:textId="77777777" w:rsidR="00B07B20" w:rsidRDefault="00B07B20" w:rsidP="000F5AE4">
            <w:pPr>
              <w:rPr>
                <w:rFonts w:ascii="Calibri" w:eastAsia="Calibri" w:hAnsi="Calibri" w:cs="Calibri"/>
              </w:rPr>
            </w:pPr>
          </w:p>
        </w:tc>
      </w:tr>
      <w:tr w:rsidR="00B07B20" w14:paraId="22965503"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E9E33"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9.30</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809C1"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Thanksgiving. </w:t>
            </w:r>
          </w:p>
          <w:p w14:paraId="6B9B1B6F"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Ask the children if they have anything they would like to thank God for.</w:t>
            </w:r>
          </w:p>
          <w:p w14:paraId="387867DD"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Invite a child to pray. </w:t>
            </w:r>
          </w:p>
          <w:p w14:paraId="7E354A8B" w14:textId="77777777" w:rsidR="00B07B20" w:rsidRDefault="00B07B20" w:rsidP="000F5AE4">
            <w:pPr>
              <w:rPr>
                <w:rFonts w:ascii="Calibri" w:eastAsia="Calibri" w:hAnsi="Calibri" w:cs="Calibri"/>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9BEB7" w14:textId="77777777" w:rsidR="00B07B20" w:rsidRDefault="00B07B20" w:rsidP="000F5AE4">
            <w:pPr>
              <w:rPr>
                <w:rFonts w:ascii="Calibri" w:eastAsia="Calibri" w:hAnsi="Calibri" w:cs="Calibri"/>
              </w:rPr>
            </w:pPr>
          </w:p>
        </w:tc>
      </w:tr>
      <w:tr w:rsidR="00B07B20" w14:paraId="18EBF2ED"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82875"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9.35</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4FE92"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Object lesson:</w:t>
            </w:r>
          </w:p>
          <w:p w14:paraId="2CE720CD"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Compare two types of food healthy (fruits) and unhealthy (cakes/crisps). </w:t>
            </w:r>
          </w:p>
          <w:p w14:paraId="39E21265"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Ask the kids which would be better for their body to grow well and strong. </w:t>
            </w:r>
          </w:p>
          <w:p w14:paraId="30E86FD4"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Relate it to the holy spirit helping us feed on the fruit of the spirit to help us to live like Jesus.</w:t>
            </w:r>
          </w:p>
          <w:p w14:paraId="6016E843"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w:t>
            </w:r>
            <w:proofErr w:type="gramStart"/>
            <w:r>
              <w:rPr>
                <w:rFonts w:ascii="Calibri" w:eastAsia="Calibri" w:hAnsi="Calibri" w:cs="Calibri"/>
                <w:color w:val="000000"/>
              </w:rPr>
              <w:t>are</w:t>
            </w:r>
            <w:proofErr w:type="gramEnd"/>
            <w:r>
              <w:rPr>
                <w:rFonts w:ascii="Calibri" w:eastAsia="Calibri" w:hAnsi="Calibri" w:cs="Calibri"/>
                <w:color w:val="000000"/>
              </w:rPr>
              <w:t xml:space="preserve"> the fruit of the spirit and how does Jesus live? The story they are going to listen to will give us more information on that. Therefore, it’s important for them to listen.</w:t>
            </w:r>
          </w:p>
          <w:p w14:paraId="69D940C8" w14:textId="77777777" w:rsidR="00B07B20" w:rsidRDefault="00B07B20" w:rsidP="000F5AE4">
            <w:pPr>
              <w:pBdr>
                <w:top w:val="nil"/>
                <w:left w:val="nil"/>
                <w:bottom w:val="nil"/>
                <w:right w:val="nil"/>
                <w:between w:val="nil"/>
              </w:pBdr>
              <w:rPr>
                <w:rFonts w:ascii="Calibri" w:eastAsia="Calibri" w:hAnsi="Calibri" w:cs="Calibri"/>
                <w:color w:val="000000"/>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72ED1" w14:textId="77777777" w:rsidR="00B07B20" w:rsidRDefault="00B07B20" w:rsidP="000F5AE4">
            <w:pPr>
              <w:rPr>
                <w:rFonts w:ascii="Calibri" w:eastAsia="Calibri" w:hAnsi="Calibri" w:cs="Calibri"/>
              </w:rPr>
            </w:pPr>
          </w:p>
        </w:tc>
      </w:tr>
      <w:tr w:rsidR="00B07B20" w14:paraId="44F5A1A6"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33043"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9.40</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F3CB9"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Snack:</w:t>
            </w:r>
          </w:p>
          <w:p w14:paraId="52F982DC"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Sanitize hands before eating. Invite a child to bless the food.</w:t>
            </w:r>
          </w:p>
          <w:p w14:paraId="491E234A"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yellow"/>
              </w:rPr>
              <w:t>J Club to finish &amp; go to room - 9.50am</w:t>
            </w:r>
            <w:r>
              <w:rPr>
                <w:rFonts w:ascii="Calibri" w:eastAsia="Calibri" w:hAnsi="Calibri" w:cs="Calibri"/>
                <w:color w:val="000000"/>
              </w:rPr>
              <w:t xml:space="preserve"> </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CA0E8" w14:textId="77777777" w:rsidR="00B07B20" w:rsidRDefault="00B07B20" w:rsidP="000F5AE4">
            <w:pPr>
              <w:rPr>
                <w:rFonts w:ascii="Calibri" w:eastAsia="Calibri" w:hAnsi="Calibri" w:cs="Calibri"/>
              </w:rPr>
            </w:pPr>
          </w:p>
        </w:tc>
      </w:tr>
    </w:tbl>
    <w:p w14:paraId="1E472E14" w14:textId="77777777" w:rsidR="00B07B20" w:rsidRDefault="00B07B20" w:rsidP="00B07B20">
      <w:pPr>
        <w:rPr>
          <w:rFonts w:ascii="Calibri" w:eastAsia="Calibri" w:hAnsi="Calibri" w:cs="Calibri"/>
        </w:rPr>
      </w:pPr>
      <w:r>
        <w:rPr>
          <w:rFonts w:ascii="Calibri" w:eastAsia="Calibri" w:hAnsi="Calibri" w:cs="Calibri"/>
        </w:rPr>
        <w:t xml:space="preserve"> </w:t>
      </w:r>
    </w:p>
    <w:p w14:paraId="2BBF87C3" w14:textId="77777777" w:rsidR="00B07B20" w:rsidRDefault="00B07B20" w:rsidP="00B07B20">
      <w:pPr>
        <w:rPr>
          <w:rFonts w:ascii="Calibri" w:eastAsia="Calibri" w:hAnsi="Calibri" w:cs="Calibri"/>
        </w:rPr>
      </w:pPr>
      <w:r>
        <w:rPr>
          <w:rFonts w:ascii="Calibri" w:eastAsia="Calibri" w:hAnsi="Calibri" w:cs="Calibri"/>
        </w:rPr>
        <w:br/>
      </w:r>
      <w:r>
        <w:rPr>
          <w:rFonts w:ascii="Calibri" w:eastAsia="Calibri" w:hAnsi="Calibri" w:cs="Calibri"/>
          <w:highlight w:val="cyan"/>
        </w:rPr>
        <w:t>Split into LCNA and J Club</w:t>
      </w:r>
      <w:r>
        <w:rPr>
          <w:rFonts w:ascii="Calibri" w:eastAsia="Calibri" w:hAnsi="Calibri" w:cs="Calibri"/>
        </w:rPr>
        <w:t xml:space="preserve"> </w:t>
      </w:r>
    </w:p>
    <w:p w14:paraId="6DC81D27" w14:textId="77777777" w:rsidR="00B07B20" w:rsidRDefault="00B07B20" w:rsidP="00B07B20">
      <w:pPr>
        <w:rPr>
          <w:rFonts w:ascii="Calibri" w:eastAsia="Calibri" w:hAnsi="Calibri" w:cs="Calibri"/>
        </w:rPr>
      </w:pPr>
    </w:p>
    <w:p w14:paraId="31134ECA" w14:textId="77777777" w:rsidR="00B07B20" w:rsidRDefault="00B07B20" w:rsidP="00B07B20">
      <w:pPr>
        <w:rPr>
          <w:rFonts w:ascii="Calibri" w:eastAsia="Calibri" w:hAnsi="Calibri" w:cs="Calibri"/>
        </w:rPr>
      </w:pPr>
      <w:r>
        <w:rPr>
          <w:rFonts w:ascii="Calibri" w:eastAsia="Calibri" w:hAnsi="Calibri" w:cs="Calibri"/>
          <w:highlight w:val="cyan"/>
        </w:rPr>
        <w:t>LCNA</w:t>
      </w:r>
    </w:p>
    <w:tbl>
      <w:tblPr>
        <w:tblW w:w="9007" w:type="dxa"/>
        <w:tblLayout w:type="fixed"/>
        <w:tblLook w:val="0400" w:firstRow="0" w:lastRow="0" w:firstColumn="0" w:lastColumn="0" w:noHBand="0" w:noVBand="1"/>
      </w:tblPr>
      <w:tblGrid>
        <w:gridCol w:w="764"/>
        <w:gridCol w:w="6883"/>
        <w:gridCol w:w="1360"/>
      </w:tblGrid>
      <w:tr w:rsidR="00B07B20" w14:paraId="4267D2FC" w14:textId="77777777" w:rsidTr="000F5AE4">
        <w:trPr>
          <w:trHeight w:val="1691"/>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26B55"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9.50</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C6E73"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Game: Frozen ninja</w:t>
            </w:r>
          </w:p>
          <w:p w14:paraId="6146120F" w14:textId="77777777" w:rsidR="00B07B20" w:rsidRDefault="00B07B20" w:rsidP="000F5AE4"/>
          <w:p w14:paraId="582FB2F2"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          Stand in a circle</w:t>
            </w:r>
          </w:p>
          <w:p w14:paraId="38F0E487" w14:textId="77777777" w:rsidR="00B07B20" w:rsidRDefault="00B07B20" w:rsidP="000F5AE4">
            <w:pPr>
              <w:pBdr>
                <w:top w:val="nil"/>
                <w:left w:val="nil"/>
                <w:bottom w:val="nil"/>
                <w:right w:val="nil"/>
                <w:between w:val="nil"/>
              </w:pBdr>
              <w:ind w:left="720"/>
              <w:rPr>
                <w:color w:val="000000"/>
              </w:rPr>
            </w:pPr>
            <w:r>
              <w:rPr>
                <w:rFonts w:ascii="Calibri" w:eastAsia="Calibri" w:hAnsi="Calibri" w:cs="Calibri"/>
                <w:color w:val="000000"/>
              </w:rPr>
              <w:t>Say: For our game, I’ll tell you to do a ninja move without touching anyone else. When I say “Freeze!” you have to stop super still without moving.</w:t>
            </w:r>
          </w:p>
          <w:p w14:paraId="0C7BD721" w14:textId="77777777" w:rsidR="00B07B20" w:rsidRDefault="00B07B20" w:rsidP="000F5AE4">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Say a ninja move from the suggested list below.</w:t>
            </w:r>
          </w:p>
          <w:p w14:paraId="05F8B66D" w14:textId="77777777" w:rsidR="00B07B20" w:rsidRDefault="00B07B20" w:rsidP="000F5AE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Kids do the ninja move without touching others.</w:t>
            </w:r>
          </w:p>
          <w:p w14:paraId="317B383C" w14:textId="77777777" w:rsidR="00B07B20" w:rsidRDefault="00B07B20" w:rsidP="000F5AE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Say, “Freeze” and kids freeze.</w:t>
            </w:r>
          </w:p>
          <w:p w14:paraId="5F2917F5" w14:textId="77777777" w:rsidR="00B07B20" w:rsidRDefault="00B07B20" w:rsidP="000F5AE4">
            <w:pPr>
              <w:pBdr>
                <w:top w:val="nil"/>
                <w:left w:val="nil"/>
                <w:bottom w:val="nil"/>
                <w:right w:val="nil"/>
                <w:between w:val="nil"/>
              </w:pBdr>
              <w:ind w:left="720"/>
              <w:rPr>
                <w:color w:val="000000"/>
              </w:rPr>
            </w:pPr>
            <w:r>
              <w:rPr>
                <w:rFonts w:ascii="Calibri" w:eastAsia="Calibri" w:hAnsi="Calibri" w:cs="Calibri"/>
                <w:color w:val="000000"/>
              </w:rPr>
              <w:t xml:space="preserve">Say: You are trapped by my frozen super power! You </w:t>
            </w:r>
            <w:proofErr w:type="spellStart"/>
            <w:proofErr w:type="gramStart"/>
            <w:r>
              <w:rPr>
                <w:rFonts w:ascii="Calibri" w:eastAsia="Calibri" w:hAnsi="Calibri" w:cs="Calibri"/>
                <w:color w:val="000000"/>
              </w:rPr>
              <w:t>cant</w:t>
            </w:r>
            <w:proofErr w:type="spellEnd"/>
            <w:proofErr w:type="gramEnd"/>
            <w:r>
              <w:rPr>
                <w:rFonts w:ascii="Calibri" w:eastAsia="Calibri" w:hAnsi="Calibri" w:cs="Calibri"/>
                <w:color w:val="000000"/>
              </w:rPr>
              <w:t xml:space="preserve"> get free until I say unfreeze.</w:t>
            </w:r>
          </w:p>
          <w:p w14:paraId="4688FAC1" w14:textId="77777777" w:rsidR="00B07B20" w:rsidRDefault="00B07B20" w:rsidP="000F5AE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Say, “unfreeze” so kids can unfreeze.</w:t>
            </w:r>
          </w:p>
          <w:p w14:paraId="10089568" w14:textId="77777777" w:rsidR="00B07B20" w:rsidRDefault="00B07B20" w:rsidP="000F5AE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time allows, repeat steps 2-5 with different ninja moves from the suggested list below.</w:t>
            </w:r>
          </w:p>
          <w:p w14:paraId="345881B6" w14:textId="77777777" w:rsidR="00B07B20" w:rsidRDefault="00B07B20" w:rsidP="000F5AE4"/>
          <w:p w14:paraId="4274EF2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Suggested ninja moves:</w:t>
            </w:r>
          </w:p>
          <w:p w14:paraId="1B082C79"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air kick</w:t>
            </w:r>
          </w:p>
          <w:p w14:paraId="239EEE5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air punch</w:t>
            </w:r>
          </w:p>
          <w:p w14:paraId="232AEF1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spin</w:t>
            </w:r>
          </w:p>
          <w:p w14:paraId="412299D3"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dance</w:t>
            </w:r>
          </w:p>
          <w:p w14:paraId="6773F909"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jump</w:t>
            </w:r>
          </w:p>
          <w:p w14:paraId="6725AFC0"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air sword</w:t>
            </w:r>
          </w:p>
          <w:p w14:paraId="2BD43EA7"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sneak</w:t>
            </w:r>
          </w:p>
          <w:p w14:paraId="087467B6"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whisper</w:t>
            </w:r>
          </w:p>
          <w:p w14:paraId="74BB58D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block</w:t>
            </w:r>
          </w:p>
          <w:p w14:paraId="524BA132"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 xml:space="preserve">Ninja air </w:t>
            </w:r>
            <w:proofErr w:type="spellStart"/>
            <w:r>
              <w:rPr>
                <w:rFonts w:ascii="Calibri" w:eastAsia="Calibri" w:hAnsi="Calibri" w:cs="Calibri"/>
                <w:color w:val="000000"/>
              </w:rPr>
              <w:t>nunchucks</w:t>
            </w:r>
            <w:proofErr w:type="spellEnd"/>
          </w:p>
          <w:p w14:paraId="3A73CF76"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tree climb</w:t>
            </w:r>
          </w:p>
          <w:p w14:paraId="07EAA29C"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throw</w:t>
            </w:r>
          </w:p>
          <w:p w14:paraId="4F6CEBC0"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roll</w:t>
            </w:r>
          </w:p>
          <w:p w14:paraId="209CFD9E"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 xml:space="preserve">Ninja </w:t>
            </w:r>
            <w:proofErr w:type="gramStart"/>
            <w:r>
              <w:rPr>
                <w:rFonts w:ascii="Calibri" w:eastAsia="Calibri" w:hAnsi="Calibri" w:cs="Calibri"/>
                <w:color w:val="000000"/>
              </w:rPr>
              <w:t>stretch</w:t>
            </w:r>
            <w:proofErr w:type="gramEnd"/>
          </w:p>
          <w:p w14:paraId="41BA5A35"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crawl</w:t>
            </w:r>
          </w:p>
          <w:p w14:paraId="25238BD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pounce</w:t>
            </w:r>
          </w:p>
          <w:p w14:paraId="5FB919E9"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Ninja smoke bomb</w:t>
            </w:r>
          </w:p>
          <w:p w14:paraId="5B23F92D" w14:textId="77777777" w:rsidR="00B07B20" w:rsidRDefault="00B07B20" w:rsidP="000F5AE4">
            <w:pPr>
              <w:rPr>
                <w:rFonts w:ascii="Calibri" w:eastAsia="Calibri" w:hAnsi="Calibri" w:cs="Calibri"/>
              </w:rPr>
            </w:pPr>
            <w:r>
              <w:rPr>
                <w:rFonts w:ascii="Calibri" w:eastAsia="Calibri" w:hAnsi="Calibri" w:cs="Calibri"/>
                <w:color w:val="000000"/>
              </w:rPr>
              <w:t>Ninja spy</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B2504" w14:textId="77777777" w:rsidR="00B07B20" w:rsidRDefault="00B07B20" w:rsidP="000F5AE4">
            <w:pPr>
              <w:rPr>
                <w:rFonts w:ascii="Calibri" w:eastAsia="Calibri" w:hAnsi="Calibri" w:cs="Calibri"/>
              </w:rPr>
            </w:pPr>
          </w:p>
        </w:tc>
      </w:tr>
      <w:tr w:rsidR="00B07B20" w14:paraId="32913C83" w14:textId="77777777" w:rsidTr="000F5AE4">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5E0CB"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10.05</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D9E0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 xml:space="preserve">Introduce bible verse: </w:t>
            </w:r>
            <w:r>
              <w:rPr>
                <w:rFonts w:ascii="Calibri" w:eastAsia="Calibri" w:hAnsi="Calibri" w:cs="Calibri"/>
                <w:color w:val="FF0000"/>
              </w:rPr>
              <w:t>“The Spirit of God who raised Jesus from the dead is living in you” – Romans 8:11 (NIRV)</w:t>
            </w:r>
          </w:p>
          <w:p w14:paraId="0083EA3B" w14:textId="77777777" w:rsidR="00B07B20" w:rsidRDefault="00B07B20" w:rsidP="000F5AE4"/>
          <w:p w14:paraId="5FBD86C3"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Influencer to learn action beforehand.</w:t>
            </w:r>
          </w:p>
          <w:p w14:paraId="04E7E2ED" w14:textId="77777777" w:rsidR="00B07B20" w:rsidRDefault="00B07B20" w:rsidP="000F5AE4">
            <w:pPr>
              <w:numPr>
                <w:ilvl w:val="0"/>
                <w:numId w:val="9"/>
              </w:numPr>
              <w:pBdr>
                <w:top w:val="nil"/>
                <w:left w:val="nil"/>
                <w:bottom w:val="nil"/>
                <w:right w:val="nil"/>
                <w:between w:val="nil"/>
              </w:pBdr>
              <w:ind w:left="791"/>
              <w:rPr>
                <w:rFonts w:ascii="Calibri" w:eastAsia="Calibri" w:hAnsi="Calibri" w:cs="Calibri"/>
                <w:color w:val="000000"/>
              </w:rPr>
            </w:pPr>
            <w:r>
              <w:rPr>
                <w:rFonts w:ascii="Calibri" w:eastAsia="Calibri" w:hAnsi="Calibri" w:cs="Calibri"/>
                <w:color w:val="000000"/>
              </w:rPr>
              <w:t>Refer to (Verse actions @ 12:24 – 12:43):</w:t>
            </w:r>
          </w:p>
          <w:p w14:paraId="4EF9553F" w14:textId="77777777" w:rsidR="00B07B20" w:rsidRDefault="00B07B20" w:rsidP="000F5AE4">
            <w:pPr>
              <w:pBdr>
                <w:top w:val="nil"/>
                <w:left w:val="nil"/>
                <w:bottom w:val="nil"/>
                <w:right w:val="nil"/>
                <w:between w:val="nil"/>
              </w:pBdr>
              <w:ind w:left="431"/>
              <w:rPr>
                <w:rFonts w:ascii="Calibri" w:eastAsia="Calibri" w:hAnsi="Calibri" w:cs="Calibri"/>
                <w:color w:val="000000"/>
              </w:rPr>
            </w:pPr>
            <w:hyperlink r:id="rId6">
              <w:r>
                <w:rPr>
                  <w:rFonts w:ascii="Calibri" w:eastAsia="Calibri" w:hAnsi="Calibri" w:cs="Calibri"/>
                  <w:color w:val="0000FF"/>
                  <w:u w:val="single"/>
                </w:rPr>
                <w:t>https://open.life.church/items/209311-teaching-segment-mp4</w:t>
              </w:r>
            </w:hyperlink>
            <w:r>
              <w:rPr>
                <w:color w:val="000000"/>
              </w:rPr>
              <w:br/>
            </w:r>
          </w:p>
          <w:p w14:paraId="4E481FBD" w14:textId="77777777" w:rsidR="00B07B20" w:rsidRDefault="00B07B20" w:rsidP="000F5AE4">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 the kids the verse with the actions. </w:t>
            </w:r>
          </w:p>
          <w:p w14:paraId="3FF664EF" w14:textId="77777777" w:rsidR="00B07B20" w:rsidRDefault="00B07B20" w:rsidP="000F5AE4">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Repeat it a few times with them.</w:t>
            </w:r>
          </w:p>
          <w:p w14:paraId="6A8B0568" w14:textId="77777777" w:rsidR="00B07B20" w:rsidRDefault="00B07B20" w:rsidP="000F5AE4">
            <w:pP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B45CA" w14:textId="77777777" w:rsidR="00B07B20" w:rsidRDefault="00B07B20" w:rsidP="000F5AE4">
            <w:pPr>
              <w:rPr>
                <w:rFonts w:ascii="Calibri" w:eastAsia="Calibri" w:hAnsi="Calibri" w:cs="Calibri"/>
              </w:rPr>
            </w:pPr>
          </w:p>
        </w:tc>
      </w:tr>
      <w:tr w:rsidR="00B07B20" w14:paraId="0AF00F0F" w14:textId="77777777" w:rsidTr="000F5AE4">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B3740"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10.15</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33490"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Object lesson:</w:t>
            </w:r>
          </w:p>
          <w:p w14:paraId="36D47FDC"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Compare two types of food: healthy (fruits) and unhealthy (cakes/crisps). </w:t>
            </w:r>
          </w:p>
          <w:p w14:paraId="1139E507"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Ask the kids which would be better for their body to grow well and strong. </w:t>
            </w:r>
          </w:p>
          <w:p w14:paraId="751409A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Relate it to the holy spirit helping us feed on the fruit of the spirit to help us to live like Jesus.</w:t>
            </w:r>
          </w:p>
          <w:p w14:paraId="1CC3D3F1" w14:textId="77777777" w:rsidR="00B07B20" w:rsidRDefault="00B07B20" w:rsidP="000F5AE4">
            <w:pPr>
              <w:rPr>
                <w:rFonts w:ascii="Calibri" w:eastAsia="Calibri" w:hAnsi="Calibri" w:cs="Calibri"/>
                <w:color w:val="000000"/>
              </w:rPr>
            </w:pPr>
            <w:r>
              <w:rPr>
                <w:rFonts w:ascii="Calibri" w:eastAsia="Calibri" w:hAnsi="Calibri" w:cs="Calibri"/>
                <w:color w:val="000000"/>
              </w:rPr>
              <w:t xml:space="preserve">What </w:t>
            </w:r>
            <w:proofErr w:type="gramStart"/>
            <w:r>
              <w:rPr>
                <w:rFonts w:ascii="Calibri" w:eastAsia="Calibri" w:hAnsi="Calibri" w:cs="Calibri"/>
                <w:color w:val="000000"/>
              </w:rPr>
              <w:t>are</w:t>
            </w:r>
            <w:proofErr w:type="gramEnd"/>
            <w:r>
              <w:rPr>
                <w:rFonts w:ascii="Calibri" w:eastAsia="Calibri" w:hAnsi="Calibri" w:cs="Calibri"/>
                <w:color w:val="000000"/>
              </w:rPr>
              <w:t xml:space="preserve"> the fruit of the spirit and how does Jesus live? The story they are going to listen to will give us more information on that. Therefore, it’s important for them to listen. </w:t>
            </w:r>
          </w:p>
          <w:p w14:paraId="1FA690E8" w14:textId="77777777" w:rsidR="00B07B20" w:rsidRDefault="00B07B20" w:rsidP="000F5AE4">
            <w:pP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1CB47"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7030A0"/>
              </w:rPr>
              <w:lastRenderedPageBreak/>
              <w:t>E</w:t>
            </w:r>
          </w:p>
          <w:p w14:paraId="49B04912" w14:textId="77777777" w:rsidR="00B07B20" w:rsidRDefault="00B07B20" w:rsidP="000F5AE4">
            <w:pPr>
              <w:pBdr>
                <w:top w:val="nil"/>
                <w:left w:val="nil"/>
                <w:bottom w:val="nil"/>
                <w:right w:val="nil"/>
                <w:between w:val="nil"/>
              </w:pBdr>
              <w:rPr>
                <w:rFonts w:ascii="Calibri" w:eastAsia="Calibri" w:hAnsi="Calibri" w:cs="Calibri"/>
                <w:color w:val="000000"/>
              </w:rPr>
            </w:pPr>
          </w:p>
        </w:tc>
      </w:tr>
      <w:tr w:rsidR="00B07B20" w14:paraId="57348081" w14:textId="77777777" w:rsidTr="000F5AE4">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E6BEC"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10.30</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EFC6D"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Introduce the lesson video:</w:t>
            </w:r>
          </w:p>
          <w:p w14:paraId="1326A436" w14:textId="77777777" w:rsidR="00B07B20" w:rsidRDefault="00B07B20" w:rsidP="000F5AE4">
            <w:pPr>
              <w:numPr>
                <w:ilvl w:val="0"/>
                <w:numId w:val="13"/>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Fruit of the spirit:</w:t>
            </w:r>
          </w:p>
          <w:p w14:paraId="4C767173" w14:textId="77777777" w:rsidR="00B07B20" w:rsidRDefault="00B07B20" w:rsidP="000F5AE4">
            <w:pPr>
              <w:pBdr>
                <w:top w:val="nil"/>
                <w:left w:val="nil"/>
                <w:bottom w:val="nil"/>
                <w:right w:val="nil"/>
                <w:between w:val="nil"/>
              </w:pBdr>
              <w:rPr>
                <w:color w:val="000000"/>
              </w:rPr>
            </w:pPr>
            <w:hyperlink r:id="rId7">
              <w:r>
                <w:rPr>
                  <w:rFonts w:ascii="Calibri" w:eastAsia="Calibri" w:hAnsi="Calibri" w:cs="Calibri"/>
                  <w:color w:val="1155CC"/>
                  <w:u w:val="single"/>
                </w:rPr>
                <w:t>https://www.youtube.com/watch?v=TZrlDT3k84U</w:t>
              </w:r>
            </w:hyperlink>
          </w:p>
          <w:p w14:paraId="76EB2DB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Remind the kids that the bible teaches us a lot of things. It’s one of the ways God uses to guide us to make good choices. Let them know that today, they will hear another story from the bible about how they can live and love more like Jesus our ultimate superhero because He saved us from our sins.</w:t>
            </w:r>
          </w:p>
          <w:p w14:paraId="374545EE" w14:textId="77777777" w:rsidR="00B07B20" w:rsidRDefault="00B07B20" w:rsidP="000F5AE4"/>
          <w:p w14:paraId="779898E5"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Lesson Video: (Start from 5:12 – 8:54)</w:t>
            </w:r>
          </w:p>
          <w:p w14:paraId="342E7670" w14:textId="77777777" w:rsidR="00B07B20" w:rsidRDefault="00B07B20" w:rsidP="000F5AE4">
            <w:pPr>
              <w:pBdr>
                <w:top w:val="nil"/>
                <w:left w:val="nil"/>
                <w:bottom w:val="nil"/>
                <w:right w:val="nil"/>
                <w:between w:val="nil"/>
              </w:pBdr>
              <w:rPr>
                <w:color w:val="000000"/>
              </w:rPr>
            </w:pPr>
            <w:hyperlink r:id="rId8">
              <w:r>
                <w:rPr>
                  <w:rFonts w:ascii="Calibri" w:eastAsia="Calibri" w:hAnsi="Calibri" w:cs="Calibri"/>
                  <w:color w:val="0563C1"/>
                  <w:u w:val="single"/>
                </w:rPr>
                <w:t>https://open.life.church/items/209311-teaching-segment-mp4</w:t>
              </w:r>
            </w:hyperlink>
          </w:p>
          <w:p w14:paraId="75827A3B" w14:textId="77777777" w:rsidR="00B07B20" w:rsidRDefault="00B07B20" w:rsidP="000F5AE4"/>
          <w:p w14:paraId="2998179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Recap/summarise story. </w:t>
            </w:r>
          </w:p>
          <w:p w14:paraId="4ACD6334" w14:textId="77777777" w:rsidR="00B07B20" w:rsidRDefault="00B07B20" w:rsidP="000F5AE4">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the story we know that because of sin, humans, no matter how hard they try to do good and help people, their sinful spirit will still make it difficult to do the right thing all the time. However, God had a rescue plan in Jesus. Jesus was the new human and when he died on the cross for our sins, we are forgiven and can be like him if we accept him as our saviour. When we do that, the Holy Spirit helps us develop fruits of the spirit that will help us live and love like Jesus. </w:t>
            </w:r>
          </w:p>
          <w:p w14:paraId="4463A4F2" w14:textId="77777777" w:rsidR="00B07B20" w:rsidRDefault="00B07B20" w:rsidP="000F5AE4">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Your craft activity will show you a list of the fruit of the spirit that you can grow and develop.</w:t>
            </w:r>
          </w:p>
          <w:p w14:paraId="3DBBB6B3" w14:textId="77777777" w:rsidR="00B07B20" w:rsidRDefault="00B07B20" w:rsidP="000F5AE4">
            <w:pPr>
              <w:rPr>
                <w:rFonts w:ascii="Calibri" w:eastAsia="Calibri" w:hAnsi="Calibri" w:cs="Calibri"/>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CC23F" w14:textId="77777777" w:rsidR="00B07B20" w:rsidRDefault="00B07B20" w:rsidP="000F5AE4">
            <w:pPr>
              <w:rPr>
                <w:rFonts w:ascii="Calibri" w:eastAsia="Calibri" w:hAnsi="Calibri" w:cs="Calibri"/>
              </w:rPr>
            </w:pPr>
            <w:r>
              <w:rPr>
                <w:rFonts w:ascii="Calibri" w:eastAsia="Calibri" w:hAnsi="Calibri" w:cs="Calibri"/>
              </w:rPr>
              <w:t xml:space="preserve"> (Little Cherubs – 2 to 4 </w:t>
            </w:r>
            <w:proofErr w:type="spellStart"/>
            <w:r>
              <w:rPr>
                <w:rFonts w:ascii="Calibri" w:eastAsia="Calibri" w:hAnsi="Calibri" w:cs="Calibri"/>
              </w:rPr>
              <w:t>yr</w:t>
            </w:r>
            <w:proofErr w:type="spellEnd"/>
            <w:r>
              <w:rPr>
                <w:rFonts w:ascii="Calibri" w:eastAsia="Calibri" w:hAnsi="Calibri" w:cs="Calibri"/>
              </w:rPr>
              <w:t xml:space="preserve"> </w:t>
            </w:r>
            <w:proofErr w:type="spellStart"/>
            <w:r>
              <w:rPr>
                <w:rFonts w:ascii="Calibri" w:eastAsia="Calibri" w:hAnsi="Calibri" w:cs="Calibri"/>
              </w:rPr>
              <w:t>olds</w:t>
            </w:r>
            <w:proofErr w:type="spellEnd"/>
            <w:r>
              <w:rPr>
                <w:rFonts w:ascii="Calibri" w:eastAsia="Calibri" w:hAnsi="Calibri" w:cs="Calibri"/>
              </w:rPr>
              <w:t>)</w:t>
            </w:r>
          </w:p>
          <w:p w14:paraId="3294E732" w14:textId="77777777" w:rsidR="00B07B20" w:rsidRDefault="00B07B20" w:rsidP="000F5AE4">
            <w:pPr>
              <w:rPr>
                <w:rFonts w:ascii="Calibri" w:eastAsia="Calibri" w:hAnsi="Calibri" w:cs="Calibri"/>
              </w:rPr>
            </w:pPr>
          </w:p>
          <w:p w14:paraId="157629C1" w14:textId="77777777" w:rsidR="00B07B20" w:rsidRDefault="00B07B20" w:rsidP="000F5AE4">
            <w:pPr>
              <w:rPr>
                <w:rFonts w:ascii="Calibri" w:eastAsia="Calibri" w:hAnsi="Calibri" w:cs="Calibri"/>
              </w:rPr>
            </w:pPr>
          </w:p>
          <w:p w14:paraId="712C9A9E" w14:textId="77777777" w:rsidR="00B07B20" w:rsidRDefault="00B07B20" w:rsidP="000F5AE4">
            <w:pPr>
              <w:rPr>
                <w:rFonts w:ascii="Calibri" w:eastAsia="Calibri" w:hAnsi="Calibri" w:cs="Calibri"/>
              </w:rPr>
            </w:pPr>
            <w:r>
              <w:rPr>
                <w:rFonts w:ascii="Calibri" w:eastAsia="Calibri" w:hAnsi="Calibri" w:cs="Calibri"/>
              </w:rPr>
              <w:t xml:space="preserve"> (Noah’s Ark 5-7 </w:t>
            </w:r>
            <w:proofErr w:type="spellStart"/>
            <w:r>
              <w:rPr>
                <w:rFonts w:ascii="Calibri" w:eastAsia="Calibri" w:hAnsi="Calibri" w:cs="Calibri"/>
              </w:rPr>
              <w:t>yrs</w:t>
            </w:r>
            <w:proofErr w:type="spellEnd"/>
            <w:r>
              <w:rPr>
                <w:rFonts w:ascii="Calibri" w:eastAsia="Calibri" w:hAnsi="Calibri" w:cs="Calibri"/>
              </w:rPr>
              <w:t xml:space="preserve"> old)</w:t>
            </w:r>
          </w:p>
        </w:tc>
      </w:tr>
      <w:tr w:rsidR="00B07B20" w14:paraId="23E224D0" w14:textId="77777777" w:rsidTr="000F5AE4">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2BE4A" w14:textId="77777777" w:rsidR="00B07B20" w:rsidRDefault="00B07B20" w:rsidP="000F5AE4">
            <w:pPr>
              <w:pBdr>
                <w:top w:val="nil"/>
                <w:left w:val="nil"/>
                <w:bottom w:val="nil"/>
                <w:right w:val="nil"/>
                <w:between w:val="nil"/>
              </w:pBdr>
              <w:rPr>
                <w:rFonts w:ascii="Calibri" w:eastAsia="Calibri" w:hAnsi="Calibri" w:cs="Calibri"/>
                <w:color w:val="000000"/>
              </w:rPr>
            </w:pP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E629" w14:textId="77777777" w:rsidR="00B07B20" w:rsidRDefault="00B07B20" w:rsidP="000F5AE4">
            <w:pPr>
              <w:pBdr>
                <w:top w:val="nil"/>
                <w:left w:val="nil"/>
                <w:bottom w:val="nil"/>
                <w:right w:val="nil"/>
                <w:between w:val="nil"/>
              </w:pBdr>
              <w:rPr>
                <w:color w:val="000000"/>
              </w:rPr>
            </w:pPr>
            <w:proofErr w:type="gramStart"/>
            <w:r>
              <w:rPr>
                <w:rFonts w:ascii="Calibri" w:eastAsia="Calibri" w:hAnsi="Calibri" w:cs="Calibri"/>
                <w:color w:val="000000"/>
              </w:rPr>
              <w:t>Craft :</w:t>
            </w:r>
            <w:proofErr w:type="gramEnd"/>
            <w:r>
              <w:rPr>
                <w:rFonts w:ascii="Calibri" w:eastAsia="Calibri" w:hAnsi="Calibri" w:cs="Calibri"/>
                <w:color w:val="000000"/>
              </w:rPr>
              <w:t xml:space="preserve"> Fruit of the spirit colouring sheet </w:t>
            </w:r>
          </w:p>
          <w:p w14:paraId="121CA577" w14:textId="77777777" w:rsidR="00B07B20" w:rsidRDefault="00B07B20" w:rsidP="000F5AE4"/>
          <w:p w14:paraId="70046F5D" w14:textId="77777777" w:rsidR="00B07B20" w:rsidRDefault="00B07B20" w:rsidP="000F5AE4">
            <w:pPr>
              <w:pBdr>
                <w:top w:val="nil"/>
                <w:left w:val="nil"/>
                <w:bottom w:val="nil"/>
                <w:right w:val="nil"/>
                <w:between w:val="nil"/>
              </w:pBdr>
              <w:rPr>
                <w:color w:val="000000"/>
              </w:rPr>
            </w:pPr>
            <w:r>
              <w:rPr>
                <w:rFonts w:ascii="Calibri" w:eastAsia="Calibri" w:hAnsi="Calibri" w:cs="Calibri"/>
                <w:noProof/>
                <w:color w:val="000000"/>
              </w:rPr>
              <w:drawing>
                <wp:inline distT="0" distB="0" distL="0" distR="0" wp14:anchorId="3496A607" wp14:editId="126C3668">
                  <wp:extent cx="3480887" cy="2533059"/>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480887" cy="2533059"/>
                          </a:xfrm>
                          <a:prstGeom prst="rect">
                            <a:avLst/>
                          </a:prstGeom>
                          <a:ln/>
                        </pic:spPr>
                      </pic:pic>
                    </a:graphicData>
                  </a:graphic>
                </wp:inline>
              </w:drawing>
            </w:r>
          </w:p>
          <w:p w14:paraId="75313845" w14:textId="77777777" w:rsidR="00B07B20" w:rsidRDefault="00B07B20" w:rsidP="000F5AE4"/>
          <w:p w14:paraId="7C48A812"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Extension for Noah’s Ark:</w:t>
            </w:r>
          </w:p>
          <w:p w14:paraId="0A64C83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Group discussion.</w:t>
            </w:r>
          </w:p>
          <w:p w14:paraId="5762457E"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Explain that in the discussion that they will be doing, they will explore more about the Holy Spirit and how it helps us. </w:t>
            </w:r>
          </w:p>
          <w:p w14:paraId="7010C63E" w14:textId="77777777" w:rsidR="00B07B20" w:rsidRDefault="00B07B20" w:rsidP="000F5AE4"/>
          <w:p w14:paraId="4E921FB3"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lastRenderedPageBreak/>
              <w:t>Discussion cards (Appendix 2)</w:t>
            </w:r>
          </w:p>
          <w:p w14:paraId="56D6F483" w14:textId="77777777" w:rsidR="00B07B20" w:rsidRDefault="00B07B20" w:rsidP="000F5AE4"/>
          <w:tbl>
            <w:tblPr>
              <w:tblW w:w="6657" w:type="dxa"/>
              <w:tblLayout w:type="fixed"/>
              <w:tblLook w:val="0400" w:firstRow="0" w:lastRow="0" w:firstColumn="0" w:lastColumn="0" w:noHBand="0" w:noVBand="1"/>
            </w:tblPr>
            <w:tblGrid>
              <w:gridCol w:w="2978"/>
              <w:gridCol w:w="3679"/>
            </w:tblGrid>
            <w:tr w:rsidR="00B07B20" w14:paraId="5C3AC782"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F214E" w14:textId="77777777" w:rsidR="00B07B20" w:rsidRDefault="00B07B20" w:rsidP="000F5AE4">
                  <w:pPr>
                    <w:pBdr>
                      <w:top w:val="nil"/>
                      <w:left w:val="nil"/>
                      <w:bottom w:val="nil"/>
                      <w:right w:val="nil"/>
                      <w:between w:val="nil"/>
                    </w:pBdr>
                    <w:jc w:val="center"/>
                    <w:rPr>
                      <w:color w:val="000000"/>
                    </w:rPr>
                  </w:pPr>
                  <w:r>
                    <w:rPr>
                      <w:rFonts w:ascii="Calibri" w:eastAsia="Calibri" w:hAnsi="Calibri" w:cs="Calibri"/>
                      <w:color w:val="000000"/>
                    </w:rPr>
                    <w:t>Questions</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D6D67" w14:textId="77777777" w:rsidR="00B07B20" w:rsidRDefault="00B07B20" w:rsidP="000F5AE4">
                  <w:pPr>
                    <w:pBdr>
                      <w:top w:val="nil"/>
                      <w:left w:val="nil"/>
                      <w:bottom w:val="nil"/>
                      <w:right w:val="nil"/>
                      <w:between w:val="nil"/>
                    </w:pBdr>
                    <w:jc w:val="center"/>
                    <w:rPr>
                      <w:color w:val="000000"/>
                    </w:rPr>
                  </w:pPr>
                  <w:r>
                    <w:rPr>
                      <w:rFonts w:ascii="Calibri" w:eastAsia="Calibri" w:hAnsi="Calibri" w:cs="Calibri"/>
                      <w:color w:val="000000"/>
                    </w:rPr>
                    <w:t>Answers</w:t>
                  </w:r>
                </w:p>
              </w:tc>
            </w:tr>
            <w:tr w:rsidR="00B07B20" w14:paraId="1F115E81"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49DD1"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What do you think happens when we try to be powerful all on our own?</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741B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Answers will vary</w:t>
                  </w:r>
                </w:p>
              </w:tc>
            </w:tr>
            <w:tr w:rsidR="00B07B20" w14:paraId="05C2C9A1"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33DD9"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What do you think happens when we use the power of the Holy Spirit?</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89683"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Answers will vary</w:t>
                  </w:r>
                </w:p>
              </w:tc>
            </w:tr>
            <w:tr w:rsidR="00B07B20" w14:paraId="4B542962"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DD525"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What do you wish you knew about the powers of the Holy Spirit?</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6B400"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Answers will vary</w:t>
                  </w:r>
                </w:p>
              </w:tc>
            </w:tr>
            <w:tr w:rsidR="00B07B20" w14:paraId="41D6A07D"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47615"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Share some was you think you can live by the power of the Holy Spirit.</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2E987"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Answers will vary. </w:t>
                  </w:r>
                </w:p>
                <w:p w14:paraId="26F5E172"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Ideas: praying, using the gifts and talents HE gave us, letting Him grow the fruit of the Spirit in us, loving God and others as well, etc.</w:t>
                  </w:r>
                </w:p>
              </w:tc>
            </w:tr>
            <w:tr w:rsidR="00B07B20" w14:paraId="55B73109"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7BF96"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Talk about something that makes you feel weak, powerless, or makes you want to give up. </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DD81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Answers will vary. </w:t>
                  </w:r>
                </w:p>
              </w:tc>
            </w:tr>
            <w:tr w:rsidR="00B07B20" w14:paraId="53C9D26B"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101D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How do you think the power of the Holy Spirit can help you when you feel that way?</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020DF"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Answers will vary.</w:t>
                  </w:r>
                </w:p>
              </w:tc>
            </w:tr>
          </w:tbl>
          <w:p w14:paraId="009A30AF"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Idea to make it a little more fun. Number the cards, 1-6. Each child throws a dice and answer the question number that is on the dice. </w:t>
            </w:r>
          </w:p>
          <w:p w14:paraId="364A6CF0"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Reward, good and constructive participation with a bonus sticker.</w:t>
            </w:r>
          </w:p>
          <w:p w14:paraId="6041F1FA" w14:textId="77777777" w:rsidR="00B07B20" w:rsidRDefault="00B07B20" w:rsidP="000F5AE4">
            <w:pPr>
              <w:pBdr>
                <w:top w:val="nil"/>
                <w:left w:val="nil"/>
                <w:bottom w:val="nil"/>
                <w:right w:val="nil"/>
                <w:between w:val="nil"/>
              </w:pBdr>
              <w:rPr>
                <w:color w:val="000000"/>
              </w:rPr>
            </w:pPr>
            <w:r>
              <w:rPr>
                <w:rFonts w:ascii="Calibri" w:eastAsia="Calibri" w:hAnsi="Calibri" w:cs="Calibri"/>
                <w:i/>
                <w:color w:val="000000"/>
              </w:rPr>
              <w:t>Prep: bring a die/dice</w:t>
            </w:r>
          </w:p>
          <w:p w14:paraId="5CECF15D" w14:textId="77777777" w:rsidR="00B07B20" w:rsidRDefault="00B07B20" w:rsidP="000F5AE4">
            <w:pPr>
              <w:pBdr>
                <w:top w:val="nil"/>
                <w:left w:val="nil"/>
                <w:bottom w:val="nil"/>
                <w:right w:val="nil"/>
                <w:between w:val="nil"/>
              </w:pBdr>
              <w:rPr>
                <w:rFonts w:ascii="Calibri" w:eastAsia="Calibri" w:hAnsi="Calibri" w:cs="Calibri"/>
                <w:color w:val="000000"/>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46C0F" w14:textId="77777777" w:rsidR="00B07B20" w:rsidRDefault="00B07B20" w:rsidP="000F5AE4">
            <w:pPr>
              <w:rPr>
                <w:rFonts w:ascii="Calibri" w:eastAsia="Calibri" w:hAnsi="Calibri" w:cs="Calibri"/>
              </w:rPr>
            </w:pPr>
          </w:p>
        </w:tc>
      </w:tr>
      <w:tr w:rsidR="00B07B20" w14:paraId="5DAF313D" w14:textId="77777777" w:rsidTr="000F5AE4">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AFD3B"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10.45</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186B7" w14:textId="77777777" w:rsidR="00B07B20" w:rsidRDefault="00B07B20" w:rsidP="000F5A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 Out</w:t>
            </w:r>
          </w:p>
          <w:p w14:paraId="4A5A02DB" w14:textId="77777777" w:rsidR="00B07B20" w:rsidRDefault="00B07B20" w:rsidP="000F5AE4">
            <w:pPr>
              <w:rPr>
                <w:rFonts w:ascii="Calibri" w:eastAsia="Calibri" w:hAnsi="Calibri" w:cs="Calibri"/>
              </w:rPr>
            </w:pPr>
            <w:r>
              <w:rPr>
                <w:rFonts w:ascii="Calibri" w:eastAsia="Calibri" w:hAnsi="Calibri" w:cs="Calibri"/>
              </w:rPr>
              <w:t xml:space="preserve">J Club comes back to the room. </w:t>
            </w:r>
          </w:p>
          <w:p w14:paraId="7A2C6672" w14:textId="77777777" w:rsidR="00B07B20" w:rsidRDefault="00B07B20" w:rsidP="000F5AE4">
            <w:pPr>
              <w:pBdr>
                <w:top w:val="nil"/>
                <w:left w:val="nil"/>
                <w:bottom w:val="nil"/>
                <w:right w:val="nil"/>
                <w:between w:val="nil"/>
              </w:pBdr>
              <w:rPr>
                <w:rFonts w:ascii="Calibri" w:eastAsia="Calibri" w:hAnsi="Calibri" w:cs="Calibri"/>
                <w:color w:val="7030A0"/>
              </w:rPr>
            </w:pPr>
            <w:r>
              <w:rPr>
                <w:rFonts w:ascii="Calibri" w:eastAsia="Calibri" w:hAnsi="Calibri" w:cs="Calibri"/>
                <w:color w:val="7030A0"/>
              </w:rPr>
              <w:t>Remember snack bag, journal and today’s craft activity.</w:t>
            </w:r>
          </w:p>
          <w:p w14:paraId="146309EB" w14:textId="77777777" w:rsidR="00B07B20" w:rsidRDefault="00B07B20" w:rsidP="000F5AE4">
            <w:pPr>
              <w:pBdr>
                <w:top w:val="nil"/>
                <w:left w:val="nil"/>
                <w:bottom w:val="nil"/>
                <w:right w:val="nil"/>
                <w:between w:val="nil"/>
              </w:pBdr>
              <w:rPr>
                <w:rFonts w:ascii="Calibri" w:eastAsia="Calibri" w:hAnsi="Calibri" w:cs="Calibri"/>
                <w:color w:val="7030A0"/>
              </w:rPr>
            </w:pPr>
          </w:p>
          <w:p w14:paraId="3680426E"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You can play this video while waiting for parents:</w:t>
            </w:r>
          </w:p>
          <w:p w14:paraId="7181496E" w14:textId="77777777" w:rsidR="00B07B20" w:rsidRDefault="00B07B20" w:rsidP="000F5AE4">
            <w:pPr>
              <w:pBdr>
                <w:top w:val="nil"/>
                <w:left w:val="nil"/>
                <w:bottom w:val="nil"/>
                <w:right w:val="nil"/>
                <w:between w:val="nil"/>
              </w:pBdr>
              <w:rPr>
                <w:color w:val="000000"/>
              </w:rPr>
            </w:pPr>
            <w:hyperlink r:id="rId10">
              <w:r>
                <w:rPr>
                  <w:rFonts w:ascii="Calibri" w:eastAsia="Calibri" w:hAnsi="Calibri" w:cs="Calibri"/>
                  <w:color w:val="1155CC"/>
                  <w:u w:val="single"/>
                </w:rPr>
                <w:t>https://www.youtube.com/watch?v=E2bhXAR1gCU</w:t>
              </w:r>
            </w:hyperlink>
          </w:p>
          <w:p w14:paraId="07EAE824" w14:textId="77777777" w:rsidR="00B07B20" w:rsidRDefault="00B07B20" w:rsidP="000F5AE4">
            <w:pPr>
              <w:pBdr>
                <w:top w:val="nil"/>
                <w:left w:val="nil"/>
                <w:bottom w:val="nil"/>
                <w:right w:val="nil"/>
                <w:between w:val="nil"/>
              </w:pBdr>
              <w:rPr>
                <w:rFonts w:ascii="Calibri" w:eastAsia="Calibri" w:hAnsi="Calibri" w:cs="Calibri"/>
                <w:color w:val="000000"/>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86533" w14:textId="77777777" w:rsidR="00B07B20" w:rsidRDefault="00B07B20" w:rsidP="000F5AE4">
            <w:pPr>
              <w:rPr>
                <w:rFonts w:ascii="Calibri" w:eastAsia="Calibri" w:hAnsi="Calibri" w:cs="Calibri"/>
              </w:rPr>
            </w:pPr>
          </w:p>
        </w:tc>
      </w:tr>
    </w:tbl>
    <w:p w14:paraId="2500D797" w14:textId="77777777" w:rsidR="00B07B20" w:rsidRDefault="00B07B20" w:rsidP="00B07B20">
      <w:pPr>
        <w:rPr>
          <w:rFonts w:ascii="Calibri" w:eastAsia="Calibri" w:hAnsi="Calibri" w:cs="Calibri"/>
        </w:rPr>
      </w:pPr>
    </w:p>
    <w:p w14:paraId="2C5B7AF2" w14:textId="77777777" w:rsidR="00B07B20" w:rsidRDefault="00B07B20" w:rsidP="00B07B20">
      <w:pPr>
        <w:pBdr>
          <w:top w:val="nil"/>
          <w:left w:val="nil"/>
          <w:bottom w:val="nil"/>
          <w:right w:val="nil"/>
          <w:between w:val="nil"/>
        </w:pBdr>
        <w:rPr>
          <w:rFonts w:ascii="Calibri" w:eastAsia="Calibri" w:hAnsi="Calibri" w:cs="Calibri"/>
          <w:color w:val="000000"/>
        </w:rPr>
      </w:pPr>
    </w:p>
    <w:p w14:paraId="4C886D81" w14:textId="77777777" w:rsidR="00B07B20" w:rsidRDefault="00B07B20" w:rsidP="00B07B20">
      <w:pPr>
        <w:pBdr>
          <w:top w:val="nil"/>
          <w:left w:val="nil"/>
          <w:bottom w:val="nil"/>
          <w:right w:val="nil"/>
          <w:between w:val="nil"/>
        </w:pBdr>
        <w:rPr>
          <w:rFonts w:ascii="Calibri" w:eastAsia="Calibri" w:hAnsi="Calibri" w:cs="Calibri"/>
        </w:rPr>
      </w:pPr>
    </w:p>
    <w:p w14:paraId="28DDD4AB" w14:textId="77777777" w:rsidR="00B07B20" w:rsidRDefault="00B07B20" w:rsidP="00B07B20">
      <w:pPr>
        <w:pBdr>
          <w:top w:val="nil"/>
          <w:left w:val="nil"/>
          <w:bottom w:val="nil"/>
          <w:right w:val="nil"/>
          <w:between w:val="nil"/>
        </w:pBdr>
        <w:rPr>
          <w:rFonts w:ascii="Calibri" w:eastAsia="Calibri" w:hAnsi="Calibri" w:cs="Calibri"/>
        </w:rPr>
      </w:pPr>
    </w:p>
    <w:p w14:paraId="61345FB0" w14:textId="77777777" w:rsidR="00B07B20" w:rsidRDefault="00B07B20" w:rsidP="00B07B20">
      <w:pPr>
        <w:pBdr>
          <w:top w:val="nil"/>
          <w:left w:val="nil"/>
          <w:bottom w:val="nil"/>
          <w:right w:val="nil"/>
          <w:between w:val="nil"/>
        </w:pBdr>
        <w:rPr>
          <w:rFonts w:ascii="Calibri" w:eastAsia="Calibri" w:hAnsi="Calibri" w:cs="Calibri"/>
          <w:color w:val="000000"/>
        </w:rPr>
      </w:pPr>
    </w:p>
    <w:p w14:paraId="3147CC4A" w14:textId="77777777" w:rsidR="00B07B20" w:rsidRDefault="00B07B20" w:rsidP="00B07B20">
      <w:pPr>
        <w:pBdr>
          <w:top w:val="nil"/>
          <w:left w:val="nil"/>
          <w:bottom w:val="nil"/>
          <w:right w:val="nil"/>
          <w:between w:val="nil"/>
        </w:pBdr>
        <w:rPr>
          <w:rFonts w:ascii="Calibri" w:eastAsia="Calibri" w:hAnsi="Calibri" w:cs="Calibri"/>
          <w:color w:val="000000"/>
        </w:rPr>
      </w:pPr>
    </w:p>
    <w:p w14:paraId="2A74F532" w14:textId="77777777" w:rsidR="00B07B20" w:rsidRDefault="00B07B20" w:rsidP="00B07B20">
      <w:pPr>
        <w:pBdr>
          <w:top w:val="nil"/>
          <w:left w:val="nil"/>
          <w:bottom w:val="nil"/>
          <w:right w:val="nil"/>
          <w:between w:val="nil"/>
        </w:pBdr>
        <w:rPr>
          <w:rFonts w:ascii="Calibri" w:eastAsia="Calibri" w:hAnsi="Calibri" w:cs="Calibri"/>
          <w:color w:val="000000"/>
        </w:rPr>
      </w:pPr>
    </w:p>
    <w:p w14:paraId="63EF4F7C" w14:textId="77777777" w:rsidR="00B07B20" w:rsidRDefault="00B07B20" w:rsidP="00B07B20">
      <w:pPr>
        <w:pBdr>
          <w:top w:val="nil"/>
          <w:left w:val="nil"/>
          <w:bottom w:val="nil"/>
          <w:right w:val="nil"/>
          <w:between w:val="nil"/>
        </w:pBdr>
        <w:rPr>
          <w:color w:val="000000"/>
        </w:rPr>
      </w:pPr>
      <w:r>
        <w:rPr>
          <w:rFonts w:ascii="Calibri" w:eastAsia="Calibri" w:hAnsi="Calibri" w:cs="Calibri"/>
          <w:color w:val="000000"/>
        </w:rPr>
        <w:t>Extra activity for NA </w:t>
      </w:r>
    </w:p>
    <w:p w14:paraId="6EC93D75" w14:textId="77777777" w:rsidR="00B07B20" w:rsidRDefault="00B07B20" w:rsidP="00B07B20">
      <w:pPr>
        <w:pBdr>
          <w:top w:val="nil"/>
          <w:left w:val="nil"/>
          <w:bottom w:val="nil"/>
          <w:right w:val="nil"/>
          <w:between w:val="nil"/>
        </w:pBdr>
        <w:rPr>
          <w:color w:val="000000"/>
        </w:rPr>
      </w:pPr>
      <w:r>
        <w:rPr>
          <w:rFonts w:ascii="Calibri" w:eastAsia="Calibri" w:hAnsi="Calibri" w:cs="Calibri"/>
          <w:noProof/>
          <w:color w:val="000000"/>
        </w:rPr>
        <w:lastRenderedPageBreak/>
        <w:drawing>
          <wp:inline distT="0" distB="0" distL="0" distR="0" wp14:anchorId="5C7001C8" wp14:editId="500132DE">
            <wp:extent cx="3218627" cy="4139967"/>
            <wp:effectExtent l="0" t="0" r="0" b="0"/>
            <wp:docPr id="16" name="image7.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Text&#10;&#10;Description automatically generated"/>
                    <pic:cNvPicPr preferRelativeResize="0"/>
                  </pic:nvPicPr>
                  <pic:blipFill>
                    <a:blip r:embed="rId11"/>
                    <a:srcRect/>
                    <a:stretch>
                      <a:fillRect/>
                    </a:stretch>
                  </pic:blipFill>
                  <pic:spPr>
                    <a:xfrm>
                      <a:off x="0" y="0"/>
                      <a:ext cx="3218627" cy="4139967"/>
                    </a:xfrm>
                    <a:prstGeom prst="rect">
                      <a:avLst/>
                    </a:prstGeom>
                    <a:ln/>
                  </pic:spPr>
                </pic:pic>
              </a:graphicData>
            </a:graphic>
          </wp:inline>
        </w:drawing>
      </w:r>
    </w:p>
    <w:p w14:paraId="3947A38C" w14:textId="77777777" w:rsidR="00B07B20" w:rsidRDefault="00B07B20" w:rsidP="00B07B20"/>
    <w:p w14:paraId="0C59F706" w14:textId="77777777" w:rsidR="00B07B20" w:rsidRDefault="00B07B20" w:rsidP="00B07B20">
      <w:pPr>
        <w:rPr>
          <w:rFonts w:ascii="Calibri" w:eastAsia="Calibri" w:hAnsi="Calibri" w:cs="Calibri"/>
          <w:highlight w:val="cyan"/>
        </w:rPr>
      </w:pPr>
    </w:p>
    <w:p w14:paraId="72664764" w14:textId="77777777" w:rsidR="00B07B20" w:rsidRDefault="00B07B20" w:rsidP="00B07B20">
      <w:pPr>
        <w:rPr>
          <w:rFonts w:ascii="Calibri" w:eastAsia="Calibri" w:hAnsi="Calibri" w:cs="Calibri"/>
        </w:rPr>
      </w:pPr>
      <w:r>
        <w:rPr>
          <w:rFonts w:ascii="Calibri" w:eastAsia="Calibri" w:hAnsi="Calibri" w:cs="Calibri"/>
          <w:highlight w:val="cyan"/>
        </w:rPr>
        <w:t>J Club</w:t>
      </w:r>
      <w:r>
        <w:rPr>
          <w:rFonts w:ascii="Calibri" w:eastAsia="Calibri" w:hAnsi="Calibri" w:cs="Calibri"/>
        </w:rPr>
        <w:t xml:space="preserve"> </w:t>
      </w:r>
    </w:p>
    <w:tbl>
      <w:tblPr>
        <w:tblW w:w="9010" w:type="dxa"/>
        <w:tblLayout w:type="fixed"/>
        <w:tblLook w:val="0400" w:firstRow="0" w:lastRow="0" w:firstColumn="0" w:lastColumn="0" w:noHBand="0" w:noVBand="1"/>
      </w:tblPr>
      <w:tblGrid>
        <w:gridCol w:w="767"/>
        <w:gridCol w:w="6883"/>
        <w:gridCol w:w="1360"/>
      </w:tblGrid>
      <w:tr w:rsidR="00B07B20" w14:paraId="1EB205C3" w14:textId="77777777" w:rsidTr="000F5AE4">
        <w:trPr>
          <w:trHeight w:val="1266"/>
        </w:trPr>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DB998"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9.35</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5D635"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Game: Spirit Bingo (smaller groups)</w:t>
            </w:r>
          </w:p>
          <w:p w14:paraId="63078EDC" w14:textId="77777777" w:rsidR="00B07B20" w:rsidRDefault="00B07B20" w:rsidP="000F5AE4"/>
          <w:p w14:paraId="3400856F"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Items needed:</w:t>
            </w:r>
          </w:p>
          <w:p w14:paraId="130BC24D" w14:textId="77777777" w:rsidR="00B07B20" w:rsidRDefault="00B07B20" w:rsidP="000F5AE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Spirit bingo card set (set of 12 cards) Appendix 3</w:t>
            </w:r>
          </w:p>
          <w:p w14:paraId="4529C8AF" w14:textId="77777777" w:rsidR="00B07B20" w:rsidRDefault="00B07B20" w:rsidP="000F5AE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Coloured pencils or pencils</w:t>
            </w:r>
          </w:p>
          <w:p w14:paraId="6F04AAB4" w14:textId="77777777" w:rsidR="00B07B20" w:rsidRDefault="00B07B20" w:rsidP="000F5AE4"/>
          <w:p w14:paraId="2115A006"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Say: We’re going to play Bingo to see some ways the Holy Spirit gives us power.</w:t>
            </w:r>
          </w:p>
          <w:p w14:paraId="55A8B78E" w14:textId="77777777" w:rsidR="00B07B20" w:rsidRDefault="00B07B20" w:rsidP="000F5AE4"/>
          <w:p w14:paraId="4496B753"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How to play:</w:t>
            </w:r>
          </w:p>
          <w:p w14:paraId="6503C4D7" w14:textId="77777777" w:rsidR="00B07B20" w:rsidRDefault="00B07B20" w:rsidP="000F5AE4">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Give each kid a Spirit Bingo card and a coloured pencil.</w:t>
            </w:r>
          </w:p>
          <w:p w14:paraId="5CA35634" w14:textId="77777777" w:rsidR="00B07B20" w:rsidRDefault="00B07B20" w:rsidP="000F5AE4">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Kids cross out or lightly shade the free space on their card.</w:t>
            </w:r>
          </w:p>
          <w:p w14:paraId="012EEA87" w14:textId="77777777" w:rsidR="00B07B20" w:rsidRDefault="00B07B20" w:rsidP="000F5AE4">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Read words one at a time in any order from the Spirit Bingo activity supplement (Appendix 4).</w:t>
            </w:r>
          </w:p>
          <w:p w14:paraId="7FE7E427" w14:textId="77777777" w:rsidR="00B07B20" w:rsidRDefault="00B07B20" w:rsidP="000F5AE4">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time you read a word, pause to let kids search for it on their card, and shade or cross it out with their coloured pencil.</w:t>
            </w:r>
          </w:p>
          <w:p w14:paraId="7E28A553" w14:textId="77777777" w:rsidR="00B07B20" w:rsidRDefault="00B07B20" w:rsidP="000F5AE4">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Repeat steps 3 and 4 until 1 kid has shaded/crossed out four words in a row vertically, horizontally or diagonally. </w:t>
            </w:r>
          </w:p>
          <w:p w14:paraId="785B61F3" w14:textId="77777777" w:rsidR="00B07B20" w:rsidRDefault="00B07B20" w:rsidP="000F5AE4">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Play again if times allows and perhaps you it can be made more interesting by saying that the first 3 kids who gets bingo will get bonus stickers. </w:t>
            </w:r>
          </w:p>
          <w:p w14:paraId="64C9B0C5" w14:textId="77777777" w:rsidR="00B07B20" w:rsidRDefault="00B07B20" w:rsidP="000F5AE4"/>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F5B65" w14:textId="77777777" w:rsidR="00B07B20" w:rsidRDefault="00B07B20" w:rsidP="000F5AE4"/>
        </w:tc>
      </w:tr>
      <w:tr w:rsidR="00B07B20" w14:paraId="7CA671EE" w14:textId="77777777" w:rsidTr="000F5AE4">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3DC0A"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9.50</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D2912"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 xml:space="preserve">Introduce bible verse: </w:t>
            </w:r>
            <w:r>
              <w:rPr>
                <w:rFonts w:ascii="Calibri" w:eastAsia="Calibri" w:hAnsi="Calibri" w:cs="Calibri"/>
                <w:color w:val="FF0000"/>
              </w:rPr>
              <w:t>“The Spirit of God who raised Jesus from the dead is living in you” – Romans 8:11 (NIRV)</w:t>
            </w:r>
          </w:p>
          <w:p w14:paraId="6BCD95A4" w14:textId="77777777" w:rsidR="00B07B20" w:rsidRDefault="00B07B20" w:rsidP="000F5AE4"/>
          <w:p w14:paraId="48F2A96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Influencer to learn action beforehand.</w:t>
            </w:r>
          </w:p>
          <w:p w14:paraId="20594210" w14:textId="77777777" w:rsidR="00B07B20" w:rsidRDefault="00B07B20" w:rsidP="000F5AE4">
            <w:pPr>
              <w:numPr>
                <w:ilvl w:val="0"/>
                <w:numId w:val="20"/>
              </w:numPr>
              <w:pBdr>
                <w:top w:val="nil"/>
                <w:left w:val="nil"/>
                <w:bottom w:val="nil"/>
                <w:right w:val="nil"/>
                <w:between w:val="nil"/>
              </w:pBdr>
              <w:ind w:left="791"/>
              <w:rPr>
                <w:rFonts w:ascii="Calibri" w:eastAsia="Calibri" w:hAnsi="Calibri" w:cs="Calibri"/>
                <w:color w:val="000000"/>
              </w:rPr>
            </w:pPr>
            <w:r>
              <w:rPr>
                <w:rFonts w:ascii="Calibri" w:eastAsia="Calibri" w:hAnsi="Calibri" w:cs="Calibri"/>
                <w:color w:val="000000"/>
              </w:rPr>
              <w:t>Refer to (Verse actions @ 12:24 – 12:43):</w:t>
            </w:r>
          </w:p>
          <w:p w14:paraId="1B482666" w14:textId="77777777" w:rsidR="00B07B20" w:rsidRDefault="00B07B20" w:rsidP="000F5AE4">
            <w:pPr>
              <w:pBdr>
                <w:top w:val="nil"/>
                <w:left w:val="nil"/>
                <w:bottom w:val="nil"/>
                <w:right w:val="nil"/>
                <w:between w:val="nil"/>
              </w:pBdr>
              <w:rPr>
                <w:color w:val="000000"/>
              </w:rPr>
            </w:pPr>
            <w:hyperlink r:id="rId12">
              <w:r>
                <w:rPr>
                  <w:rFonts w:ascii="Calibri" w:eastAsia="Calibri" w:hAnsi="Calibri" w:cs="Calibri"/>
                  <w:color w:val="0563C1"/>
                  <w:u w:val="single"/>
                </w:rPr>
                <w:t>https://open.life.church/items/209311-teaching-segment-mp4</w:t>
              </w:r>
            </w:hyperlink>
          </w:p>
          <w:p w14:paraId="39F5CE94" w14:textId="77777777" w:rsidR="00B07B20" w:rsidRDefault="00B07B20" w:rsidP="000F5AE4">
            <w:r>
              <w:br/>
            </w:r>
          </w:p>
          <w:p w14:paraId="2602CE19" w14:textId="77777777" w:rsidR="00B07B20" w:rsidRDefault="00B07B20" w:rsidP="000F5AE4">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 the kids the verse with the actions. </w:t>
            </w:r>
          </w:p>
          <w:p w14:paraId="54A94FC0" w14:textId="77777777" w:rsidR="00B07B20" w:rsidRDefault="00B07B20" w:rsidP="000F5AE4">
            <w:pPr>
              <w:pBdr>
                <w:top w:val="nil"/>
                <w:left w:val="nil"/>
                <w:bottom w:val="nil"/>
                <w:right w:val="nil"/>
                <w:between w:val="nil"/>
              </w:pBdr>
              <w:ind w:left="720"/>
              <w:rPr>
                <w:color w:val="000000"/>
              </w:rPr>
            </w:pPr>
            <w:r>
              <w:rPr>
                <w:rFonts w:ascii="Calibri" w:eastAsia="Calibri" w:hAnsi="Calibri" w:cs="Calibri"/>
                <w:color w:val="000000"/>
              </w:rPr>
              <w:t>Repeat it a few times with them.</w:t>
            </w:r>
          </w:p>
          <w:p w14:paraId="7E655B34" w14:textId="77777777" w:rsidR="00B07B20" w:rsidRDefault="00B07B20" w:rsidP="000F5AE4"/>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8CDA8" w14:textId="77777777" w:rsidR="00B07B20" w:rsidRDefault="00B07B20" w:rsidP="000F5AE4"/>
        </w:tc>
      </w:tr>
      <w:tr w:rsidR="00B07B20" w14:paraId="0D429D17" w14:textId="77777777" w:rsidTr="000F5AE4">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DB7BE"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10:00</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EA64D"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Lesson video (16 minutes 59 seconds):</w:t>
            </w:r>
          </w:p>
          <w:p w14:paraId="4CAEAD3E" w14:textId="77777777" w:rsidR="00B07B20" w:rsidRDefault="00B07B20" w:rsidP="000F5AE4">
            <w:pPr>
              <w:pBdr>
                <w:top w:val="nil"/>
                <w:left w:val="nil"/>
                <w:bottom w:val="nil"/>
                <w:right w:val="nil"/>
                <w:between w:val="nil"/>
              </w:pBdr>
              <w:rPr>
                <w:color w:val="000000"/>
              </w:rPr>
            </w:pPr>
            <w:hyperlink r:id="rId13">
              <w:r>
                <w:rPr>
                  <w:rFonts w:ascii="Calibri" w:eastAsia="Calibri" w:hAnsi="Calibri" w:cs="Calibri"/>
                  <w:color w:val="0563C1"/>
                  <w:u w:val="single"/>
                </w:rPr>
                <w:t>https://open.life.church/items/209311-teaching-segment-mp4</w:t>
              </w:r>
            </w:hyperlink>
          </w:p>
          <w:p w14:paraId="6438F21F" w14:textId="77777777" w:rsidR="00B07B20" w:rsidRDefault="00B07B20" w:rsidP="000F5AE4"/>
          <w:p w14:paraId="77AD7DDA"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Infer before playing the video: </w:t>
            </w:r>
          </w:p>
          <w:p w14:paraId="55C2184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From the memory verse today and the game we played, what do you think the video will be about?</w:t>
            </w:r>
          </w:p>
          <w:p w14:paraId="122AD814" w14:textId="77777777" w:rsidR="00B07B20" w:rsidRDefault="00B07B20" w:rsidP="000F5AE4"/>
          <w:p w14:paraId="10B04126"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 xml:space="preserve">Tell the kids that before you play the video there may be some </w:t>
            </w:r>
            <w:proofErr w:type="gramStart"/>
            <w:r>
              <w:rPr>
                <w:rFonts w:ascii="Calibri" w:eastAsia="Calibri" w:hAnsi="Calibri" w:cs="Calibri"/>
                <w:color w:val="FF0000"/>
              </w:rPr>
              <w:t>questions</w:t>
            </w:r>
            <w:proofErr w:type="gramEnd"/>
            <w:r>
              <w:rPr>
                <w:rFonts w:ascii="Calibri" w:eastAsia="Calibri" w:hAnsi="Calibri" w:cs="Calibri"/>
                <w:color w:val="FF0000"/>
              </w:rPr>
              <w:t xml:space="preserve"> they may what to keep in their mind.</w:t>
            </w:r>
          </w:p>
          <w:p w14:paraId="54C00607" w14:textId="77777777" w:rsidR="00B07B20" w:rsidRDefault="00B07B20" w:rsidP="000F5AE4">
            <w:pPr>
              <w:numPr>
                <w:ilvl w:val="0"/>
                <w:numId w:val="22"/>
              </w:num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What powers do you think the Holy Spirit will give us?</w:t>
            </w:r>
          </w:p>
          <w:p w14:paraId="65B40F5C" w14:textId="77777777" w:rsidR="00B07B20" w:rsidRDefault="00B07B20" w:rsidP="000F5AE4">
            <w:pPr>
              <w:numPr>
                <w:ilvl w:val="0"/>
                <w:numId w:val="22"/>
              </w:num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What are the fruits of the Spirit and why do we need them?</w:t>
            </w:r>
          </w:p>
          <w:p w14:paraId="47BE2DF0" w14:textId="77777777" w:rsidR="00B07B20" w:rsidRDefault="00B07B20" w:rsidP="000F5AE4">
            <w:pPr>
              <w:spacing w:after="240"/>
            </w:pPr>
          </w:p>
          <w:p w14:paraId="65F53125"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Play video…</w:t>
            </w:r>
          </w:p>
          <w:p w14:paraId="0A6B33EF" w14:textId="77777777" w:rsidR="00B07B20" w:rsidRDefault="00B07B20" w:rsidP="000F5AE4"/>
          <w:p w14:paraId="4DB402F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 xml:space="preserve">Pause at the </w:t>
            </w:r>
            <w:r>
              <w:rPr>
                <w:rFonts w:ascii="Calibri" w:eastAsia="Calibri" w:hAnsi="Calibri" w:cs="Calibri"/>
                <w:color w:val="FF0000"/>
                <w:u w:val="single"/>
              </w:rPr>
              <w:t>8:54</w:t>
            </w:r>
            <w:r>
              <w:rPr>
                <w:rFonts w:ascii="Calibri" w:eastAsia="Calibri" w:hAnsi="Calibri" w:cs="Calibri"/>
                <w:color w:val="FF0000"/>
              </w:rPr>
              <w:t xml:space="preserve"> minute mark:</w:t>
            </w:r>
          </w:p>
          <w:p w14:paraId="0DE34901"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Can you recall the fruits of the spirit that helps us to live and love like Jesus?</w:t>
            </w:r>
          </w:p>
          <w:p w14:paraId="63745B77"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Answer: Love, joy, peace, kindness, patience, goodness, integrity, gentleness and self-control.</w:t>
            </w:r>
          </w:p>
          <w:p w14:paraId="01E5D59A" w14:textId="77777777" w:rsidR="00B07B20" w:rsidRDefault="00B07B20" w:rsidP="000F5AE4"/>
          <w:p w14:paraId="6940219A"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Resume playing the video…</w:t>
            </w:r>
          </w:p>
          <w:p w14:paraId="5C55F4AD" w14:textId="77777777" w:rsidR="00B07B20" w:rsidRDefault="00B07B20" w:rsidP="000F5AE4"/>
          <w:p w14:paraId="6898789F"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 xml:space="preserve">Pause at the </w:t>
            </w:r>
            <w:r>
              <w:rPr>
                <w:rFonts w:ascii="Calibri" w:eastAsia="Calibri" w:hAnsi="Calibri" w:cs="Calibri"/>
                <w:color w:val="FF0000"/>
                <w:u w:val="single"/>
              </w:rPr>
              <w:t>9:37</w:t>
            </w:r>
            <w:r>
              <w:rPr>
                <w:rFonts w:ascii="Calibri" w:eastAsia="Calibri" w:hAnsi="Calibri" w:cs="Calibri"/>
                <w:color w:val="FF0000"/>
              </w:rPr>
              <w:t xml:space="preserve"> minute mark:</w:t>
            </w:r>
          </w:p>
          <w:p w14:paraId="3C585B8E" w14:textId="77777777" w:rsidR="00B07B20" w:rsidRDefault="00B07B20" w:rsidP="000F5AE4">
            <w:pPr>
              <w:numPr>
                <w:ilvl w:val="0"/>
                <w:numId w:val="4"/>
              </w:numPr>
              <w:pBdr>
                <w:top w:val="nil"/>
                <w:left w:val="nil"/>
                <w:bottom w:val="nil"/>
                <w:right w:val="nil"/>
                <w:between w:val="nil"/>
              </w:pBdr>
              <w:ind w:left="780"/>
              <w:rPr>
                <w:rFonts w:ascii="Calibri" w:eastAsia="Calibri" w:hAnsi="Calibri" w:cs="Calibri"/>
                <w:color w:val="FF0000"/>
              </w:rPr>
            </w:pPr>
            <w:r>
              <w:rPr>
                <w:rFonts w:ascii="Calibri" w:eastAsia="Calibri" w:hAnsi="Calibri" w:cs="Calibri"/>
                <w:color w:val="FF0000"/>
              </w:rPr>
              <w:t>Why do you think the Holy Spirit give us spiritual gifts that shows the fruit of the spirit?</w:t>
            </w:r>
          </w:p>
          <w:p w14:paraId="24BD30BA"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Idea: Care for everyone and everything in our lives God’s way.</w:t>
            </w:r>
          </w:p>
          <w:p w14:paraId="090316C2" w14:textId="77777777" w:rsidR="00B07B20" w:rsidRDefault="00B07B20" w:rsidP="000F5AE4"/>
          <w:p w14:paraId="568CB30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Resume playing the video…</w:t>
            </w:r>
          </w:p>
          <w:p w14:paraId="6EBC968A" w14:textId="77777777" w:rsidR="00B07B20" w:rsidRDefault="00B07B20" w:rsidP="000F5AE4"/>
          <w:p w14:paraId="53E81029"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 xml:space="preserve">Pause at the </w:t>
            </w:r>
            <w:r>
              <w:rPr>
                <w:rFonts w:ascii="Calibri" w:eastAsia="Calibri" w:hAnsi="Calibri" w:cs="Calibri"/>
                <w:color w:val="FF0000"/>
                <w:u w:val="single"/>
              </w:rPr>
              <w:t>13:23</w:t>
            </w:r>
            <w:r>
              <w:rPr>
                <w:rFonts w:ascii="Calibri" w:eastAsia="Calibri" w:hAnsi="Calibri" w:cs="Calibri"/>
                <w:color w:val="FF0000"/>
              </w:rPr>
              <w:t xml:space="preserve"> minute mark:</w:t>
            </w:r>
          </w:p>
          <w:p w14:paraId="08C0E19F"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lastRenderedPageBreak/>
              <w:t>When we encounter a difficult situation and it’s hard for us to use or display the fruit of the spirit, God doesn’t expect us to do it in our own strength. He is with us and will help us. </w:t>
            </w:r>
          </w:p>
          <w:p w14:paraId="6A9C3360"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How do you ask Him for help?</w:t>
            </w:r>
          </w:p>
          <w:p w14:paraId="056BE6EF" w14:textId="77777777" w:rsidR="00B07B20" w:rsidRDefault="00B07B20" w:rsidP="000F5AE4"/>
          <w:p w14:paraId="1787185F"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Resume playing video to the end…</w:t>
            </w:r>
          </w:p>
          <w:p w14:paraId="34BEBB2C" w14:textId="77777777" w:rsidR="00B07B20" w:rsidRDefault="00B07B20" w:rsidP="000F5AE4"/>
          <w:p w14:paraId="141F457A"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Recap/summarise story.</w:t>
            </w:r>
          </w:p>
          <w:p w14:paraId="0EB91F88"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Reinforce big point – God’s Holy Spirit give me power.</w:t>
            </w:r>
          </w:p>
          <w:p w14:paraId="6EFB5F72"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Tie in with lesson objectives.</w:t>
            </w:r>
          </w:p>
          <w:p w14:paraId="3C899DB6" w14:textId="77777777" w:rsidR="00B07B20" w:rsidRDefault="00B07B20" w:rsidP="000F5AE4"/>
          <w:p w14:paraId="06742E5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Tell them that next, they are going into their discussion groups and they will continue to do a discussion on the topic.</w:t>
            </w:r>
          </w:p>
          <w:p w14:paraId="3223075E" w14:textId="77777777" w:rsidR="00B07B20" w:rsidRDefault="00B07B20" w:rsidP="000F5AE4"/>
          <w:p w14:paraId="04DE5E5E"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Divide kids to smaller groups for discussion. Preferably according to similar age groups.</w:t>
            </w:r>
          </w:p>
          <w:p w14:paraId="61D6FEFC" w14:textId="77777777" w:rsidR="00B07B20" w:rsidRDefault="00B07B20" w:rsidP="000F5AE4"/>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0E44A" w14:textId="77777777" w:rsidR="00B07B20" w:rsidRDefault="00B07B20" w:rsidP="000F5AE4"/>
        </w:tc>
      </w:tr>
      <w:tr w:rsidR="00B07B20" w14:paraId="4E553557" w14:textId="77777777" w:rsidTr="000F5AE4">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234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10.30</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3C6F8"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Small group discussion</w:t>
            </w:r>
          </w:p>
          <w:p w14:paraId="41F4DFF3" w14:textId="77777777" w:rsidR="00B07B20" w:rsidRDefault="00B07B20" w:rsidP="000F5AE4"/>
          <w:p w14:paraId="6A404E88"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Group discussion.</w:t>
            </w:r>
          </w:p>
          <w:p w14:paraId="4011AEC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0000"/>
              </w:rPr>
              <w:t>Explain that in the discussion that they will be doing, they will explore more about the Holy Spirit and how it helps us. </w:t>
            </w:r>
          </w:p>
          <w:p w14:paraId="016A7C9C" w14:textId="77777777" w:rsidR="00B07B20" w:rsidRDefault="00B07B20" w:rsidP="000F5AE4"/>
          <w:p w14:paraId="6D3B1342" w14:textId="77777777" w:rsidR="00B07B20" w:rsidRDefault="00B07B20" w:rsidP="000F5AE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Discussion cards (Appendix 2)</w:t>
            </w:r>
          </w:p>
          <w:p w14:paraId="0E5EB9BA" w14:textId="77777777" w:rsidR="00B07B20" w:rsidRDefault="00B07B20" w:rsidP="000F5AE4">
            <w:pPr>
              <w:pBdr>
                <w:top w:val="nil"/>
                <w:left w:val="nil"/>
                <w:bottom w:val="nil"/>
                <w:right w:val="nil"/>
                <w:between w:val="nil"/>
              </w:pBdr>
              <w:rPr>
                <w:rFonts w:ascii="Calibri" w:eastAsia="Calibri" w:hAnsi="Calibri" w:cs="Calibri"/>
                <w:color w:val="FF0000"/>
              </w:rPr>
            </w:pPr>
          </w:p>
          <w:tbl>
            <w:tblPr>
              <w:tblW w:w="6657" w:type="dxa"/>
              <w:tblLayout w:type="fixed"/>
              <w:tblLook w:val="0400" w:firstRow="0" w:lastRow="0" w:firstColumn="0" w:lastColumn="0" w:noHBand="0" w:noVBand="1"/>
            </w:tblPr>
            <w:tblGrid>
              <w:gridCol w:w="2978"/>
              <w:gridCol w:w="3679"/>
            </w:tblGrid>
            <w:tr w:rsidR="00B07B20" w14:paraId="2193D76B"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7BF0E" w14:textId="77777777" w:rsidR="00B07B20" w:rsidRDefault="00B07B20" w:rsidP="000F5AE4">
                  <w:pPr>
                    <w:pBdr>
                      <w:top w:val="nil"/>
                      <w:left w:val="nil"/>
                      <w:bottom w:val="nil"/>
                      <w:right w:val="nil"/>
                      <w:between w:val="nil"/>
                    </w:pBdr>
                    <w:jc w:val="center"/>
                    <w:rPr>
                      <w:color w:val="000000"/>
                    </w:rPr>
                  </w:pPr>
                  <w:r>
                    <w:rPr>
                      <w:rFonts w:ascii="Calibri" w:eastAsia="Calibri" w:hAnsi="Calibri" w:cs="Calibri"/>
                      <w:color w:val="000000"/>
                    </w:rPr>
                    <w:t>Questions</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9558D" w14:textId="77777777" w:rsidR="00B07B20" w:rsidRDefault="00B07B20" w:rsidP="000F5AE4">
                  <w:pPr>
                    <w:pBdr>
                      <w:top w:val="nil"/>
                      <w:left w:val="nil"/>
                      <w:bottom w:val="nil"/>
                      <w:right w:val="nil"/>
                      <w:between w:val="nil"/>
                    </w:pBdr>
                    <w:jc w:val="center"/>
                    <w:rPr>
                      <w:color w:val="000000"/>
                    </w:rPr>
                  </w:pPr>
                  <w:r>
                    <w:rPr>
                      <w:rFonts w:ascii="Calibri" w:eastAsia="Calibri" w:hAnsi="Calibri" w:cs="Calibri"/>
                      <w:color w:val="000000"/>
                    </w:rPr>
                    <w:t>Answers</w:t>
                  </w:r>
                </w:p>
              </w:tc>
            </w:tr>
            <w:tr w:rsidR="00B07B20" w14:paraId="56B19B57"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BEB81"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What do you think happens when we try to be powerful all on our own?</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68038"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Answers will vary</w:t>
                  </w:r>
                </w:p>
              </w:tc>
            </w:tr>
            <w:tr w:rsidR="00B07B20" w14:paraId="5B59FC3B"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13EE1"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What do you think happens when we use the power of the Holy Spirit?</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63B9F"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Answers will vary</w:t>
                  </w:r>
                </w:p>
              </w:tc>
            </w:tr>
            <w:tr w:rsidR="00B07B20" w14:paraId="3F6EC303"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E497D"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What do you wish you knew about the powers of the Holy Spirit?</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60305"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Answers will vary</w:t>
                  </w:r>
                </w:p>
              </w:tc>
            </w:tr>
            <w:tr w:rsidR="00B07B20" w14:paraId="73B43D55"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C2F05"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Share some was you think you can live by the power of the Holy Spirit.</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49FFD"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Answers will vary. </w:t>
                  </w:r>
                </w:p>
                <w:p w14:paraId="2FDAB08F"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Ideas: praying, using the gifts and talents HE gave us, letting Him grow the fruit of the Spirit in us, loving God and others as well, etc.</w:t>
                  </w:r>
                </w:p>
              </w:tc>
            </w:tr>
            <w:tr w:rsidR="00B07B20" w14:paraId="4BD5518D"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1C87C"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Talk about something that makes you feel weak, powerless, or makes you want to give up. </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51863"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B050"/>
                    </w:rPr>
                    <w:t>Answers will vary. </w:t>
                  </w:r>
                </w:p>
              </w:tc>
            </w:tr>
            <w:tr w:rsidR="00B07B20" w14:paraId="6DB22666" w14:textId="77777777" w:rsidTr="000F5AE4">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661EB"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t xml:space="preserve">How do you think the power of the Holy Spirit can </w:t>
                  </w:r>
                  <w:r>
                    <w:rPr>
                      <w:rFonts w:ascii="Calibri" w:eastAsia="Calibri" w:hAnsi="Calibri" w:cs="Calibri"/>
                      <w:color w:val="FFC000"/>
                    </w:rPr>
                    <w:lastRenderedPageBreak/>
                    <w:t>help you when you feel that way?</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74A16" w14:textId="77777777" w:rsidR="00B07B20" w:rsidRDefault="00B07B20" w:rsidP="000F5AE4">
                  <w:pPr>
                    <w:pBdr>
                      <w:top w:val="nil"/>
                      <w:left w:val="nil"/>
                      <w:bottom w:val="nil"/>
                      <w:right w:val="nil"/>
                      <w:between w:val="nil"/>
                    </w:pBdr>
                    <w:rPr>
                      <w:color w:val="000000"/>
                    </w:rPr>
                  </w:pPr>
                  <w:r>
                    <w:rPr>
                      <w:rFonts w:ascii="Calibri" w:eastAsia="Calibri" w:hAnsi="Calibri" w:cs="Calibri"/>
                      <w:color w:val="FFC000"/>
                    </w:rPr>
                    <w:lastRenderedPageBreak/>
                    <w:t>Answers will vary.</w:t>
                  </w:r>
                </w:p>
              </w:tc>
            </w:tr>
          </w:tbl>
          <w:p w14:paraId="6678135C" w14:textId="77777777" w:rsidR="00B07B20" w:rsidRDefault="00B07B20" w:rsidP="000F5AE4"/>
          <w:p w14:paraId="278B9773"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Idea to make it a little more fun. Number the cards, 1-6. Each child throws a die and answer the question number that is on the die. </w:t>
            </w:r>
          </w:p>
          <w:p w14:paraId="313DE740"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Reward, good and constructive participation with a bonus sticker.</w:t>
            </w:r>
          </w:p>
          <w:p w14:paraId="2EDD5F3D" w14:textId="77777777" w:rsidR="00B07B20" w:rsidRDefault="00B07B20" w:rsidP="000F5AE4"/>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B6A98" w14:textId="77777777" w:rsidR="00B07B20" w:rsidRDefault="00B07B20" w:rsidP="000F5AE4"/>
        </w:tc>
      </w:tr>
      <w:tr w:rsidR="00B07B20" w14:paraId="678E7500" w14:textId="77777777" w:rsidTr="000F5AE4">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C28A4"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10.40</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F3D8"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Prayer (still in small groups):</w:t>
            </w:r>
          </w:p>
          <w:p w14:paraId="0D9A7E43" w14:textId="77777777" w:rsidR="00B07B20" w:rsidRDefault="00B07B20" w:rsidP="000F5A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Ask kids to share things they’d like to pray about.</w:t>
            </w:r>
          </w:p>
          <w:p w14:paraId="7AEA8D2E" w14:textId="77777777" w:rsidR="00B07B20" w:rsidRDefault="00B07B20" w:rsidP="000F5A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Pray together over their prayer requests.</w:t>
            </w:r>
          </w:p>
          <w:p w14:paraId="13370A6F" w14:textId="77777777" w:rsidR="00B07B20" w:rsidRDefault="00B07B20" w:rsidP="000F5AE4"/>
          <w:p w14:paraId="41980D61"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Pray this too: God, please teach us to rely on the power of Your Holy Spirit in everything we do. In Jesus’ name, amen.</w:t>
            </w:r>
          </w:p>
          <w:p w14:paraId="01461FE7" w14:textId="77777777" w:rsidR="00B07B20" w:rsidRDefault="00B07B20" w:rsidP="000F5AE4"/>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29657" w14:textId="77777777" w:rsidR="00B07B20" w:rsidRDefault="00B07B20" w:rsidP="000F5AE4"/>
        </w:tc>
      </w:tr>
      <w:tr w:rsidR="00B07B20" w14:paraId="642D2CFD" w14:textId="77777777" w:rsidTr="000F5AE4">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B6DDF"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10.45</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DAEE" w14:textId="77777777" w:rsidR="00B07B20" w:rsidRDefault="00B07B20" w:rsidP="000F5AE4">
            <w:pPr>
              <w:pBdr>
                <w:top w:val="nil"/>
                <w:left w:val="nil"/>
                <w:bottom w:val="nil"/>
                <w:right w:val="nil"/>
                <w:between w:val="nil"/>
              </w:pBdr>
              <w:rPr>
                <w:color w:val="000000"/>
              </w:rPr>
            </w:pPr>
            <w:r>
              <w:rPr>
                <w:rFonts w:ascii="Calibri" w:eastAsia="Calibri" w:hAnsi="Calibri" w:cs="Calibri"/>
                <w:color w:val="000000"/>
              </w:rPr>
              <w:t>Check Out</w:t>
            </w:r>
          </w:p>
          <w:p w14:paraId="7435AAE8" w14:textId="77777777" w:rsidR="00B07B20" w:rsidRDefault="00B07B20" w:rsidP="000F5AE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Remind the kids about earning their stickers by returning their journal next week with their activities completed.</w:t>
            </w:r>
          </w:p>
          <w:p w14:paraId="49EA8D4D" w14:textId="77777777" w:rsidR="00B07B20" w:rsidRDefault="00B07B20" w:rsidP="000F5AE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a child leaves and if an opportunity presents itself, say something positive and specific to their family.</w:t>
            </w:r>
          </w:p>
          <w:p w14:paraId="463BA91A" w14:textId="77777777" w:rsidR="00B07B20" w:rsidRDefault="00B07B20" w:rsidP="000F5AE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Encourage families to do the journal activities together.</w:t>
            </w:r>
          </w:p>
          <w:p w14:paraId="79D31406" w14:textId="77777777" w:rsidR="00B07B20" w:rsidRDefault="00B07B20" w:rsidP="000F5AE4"/>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41242" w14:textId="77777777" w:rsidR="00B07B20" w:rsidRDefault="00B07B20" w:rsidP="000F5AE4"/>
        </w:tc>
      </w:tr>
    </w:tbl>
    <w:p w14:paraId="3423DCE6" w14:textId="77777777" w:rsidR="00B07B20" w:rsidRDefault="00B07B20" w:rsidP="00B07B20">
      <w:pPr>
        <w:pBdr>
          <w:top w:val="nil"/>
          <w:left w:val="nil"/>
          <w:bottom w:val="nil"/>
          <w:right w:val="nil"/>
          <w:between w:val="nil"/>
        </w:pBdr>
        <w:rPr>
          <w:rFonts w:ascii="Calibri" w:eastAsia="Calibri" w:hAnsi="Calibri" w:cs="Calibri"/>
        </w:rPr>
      </w:pPr>
    </w:p>
    <w:p w14:paraId="5EDE281D" w14:textId="77777777" w:rsidR="00B07B20" w:rsidRDefault="00B07B20" w:rsidP="00B07B20">
      <w:pPr>
        <w:pBdr>
          <w:top w:val="nil"/>
          <w:left w:val="nil"/>
          <w:bottom w:val="nil"/>
          <w:right w:val="nil"/>
          <w:between w:val="nil"/>
        </w:pBdr>
        <w:rPr>
          <w:rFonts w:ascii="Calibri" w:eastAsia="Calibri" w:hAnsi="Calibri" w:cs="Calibri"/>
        </w:rPr>
      </w:pPr>
    </w:p>
    <w:p w14:paraId="0BB5C218" w14:textId="77777777" w:rsidR="00B07B20" w:rsidRDefault="00B07B20" w:rsidP="00B07B20">
      <w:pPr>
        <w:pBdr>
          <w:top w:val="nil"/>
          <w:left w:val="nil"/>
          <w:bottom w:val="nil"/>
          <w:right w:val="nil"/>
          <w:between w:val="nil"/>
        </w:pBdr>
        <w:rPr>
          <w:rFonts w:ascii="Calibri" w:eastAsia="Calibri" w:hAnsi="Calibri" w:cs="Calibri"/>
        </w:rPr>
      </w:pPr>
    </w:p>
    <w:p w14:paraId="56E3D93A" w14:textId="77777777" w:rsidR="00B07B20" w:rsidRDefault="00B07B20" w:rsidP="00B07B20">
      <w:pPr>
        <w:pBdr>
          <w:top w:val="nil"/>
          <w:left w:val="nil"/>
          <w:bottom w:val="nil"/>
          <w:right w:val="nil"/>
          <w:between w:val="nil"/>
        </w:pBdr>
        <w:rPr>
          <w:rFonts w:ascii="Calibri" w:eastAsia="Calibri" w:hAnsi="Calibri" w:cs="Calibri"/>
        </w:rPr>
      </w:pPr>
    </w:p>
    <w:p w14:paraId="7E115CFC" w14:textId="77777777" w:rsidR="00B07B20" w:rsidRDefault="00B07B20" w:rsidP="00B07B20">
      <w:pPr>
        <w:pBdr>
          <w:top w:val="nil"/>
          <w:left w:val="nil"/>
          <w:bottom w:val="nil"/>
          <w:right w:val="nil"/>
          <w:between w:val="nil"/>
        </w:pBdr>
        <w:rPr>
          <w:rFonts w:ascii="Calibri" w:eastAsia="Calibri" w:hAnsi="Calibri" w:cs="Calibri"/>
        </w:rPr>
      </w:pPr>
    </w:p>
    <w:p w14:paraId="7B29245B" w14:textId="77777777" w:rsidR="00B07B20" w:rsidRDefault="00B07B20" w:rsidP="00B07B20">
      <w:pPr>
        <w:pBdr>
          <w:top w:val="nil"/>
          <w:left w:val="nil"/>
          <w:bottom w:val="nil"/>
          <w:right w:val="nil"/>
          <w:between w:val="nil"/>
        </w:pBdr>
        <w:rPr>
          <w:rFonts w:ascii="Calibri" w:eastAsia="Calibri" w:hAnsi="Calibri" w:cs="Calibri"/>
        </w:rPr>
      </w:pPr>
    </w:p>
    <w:p w14:paraId="7464BE27" w14:textId="77777777" w:rsidR="00B07B20" w:rsidRDefault="00B07B20" w:rsidP="00B07B20">
      <w:pPr>
        <w:pBdr>
          <w:top w:val="nil"/>
          <w:left w:val="nil"/>
          <w:bottom w:val="nil"/>
          <w:right w:val="nil"/>
          <w:between w:val="nil"/>
        </w:pBdr>
        <w:rPr>
          <w:rFonts w:ascii="Calibri" w:eastAsia="Calibri" w:hAnsi="Calibri" w:cs="Calibri"/>
        </w:rPr>
      </w:pPr>
    </w:p>
    <w:p w14:paraId="57DFCB30" w14:textId="77777777" w:rsidR="00B07B20" w:rsidRDefault="00B07B20" w:rsidP="00B07B20">
      <w:pPr>
        <w:pBdr>
          <w:top w:val="nil"/>
          <w:left w:val="nil"/>
          <w:bottom w:val="nil"/>
          <w:right w:val="nil"/>
          <w:between w:val="nil"/>
        </w:pBdr>
        <w:rPr>
          <w:rFonts w:ascii="Calibri" w:eastAsia="Calibri" w:hAnsi="Calibri" w:cs="Calibri"/>
        </w:rPr>
      </w:pPr>
    </w:p>
    <w:p w14:paraId="3F82D55E" w14:textId="77777777" w:rsidR="00B07B20" w:rsidRDefault="00B07B20" w:rsidP="00B07B20">
      <w:pPr>
        <w:pBdr>
          <w:top w:val="nil"/>
          <w:left w:val="nil"/>
          <w:bottom w:val="nil"/>
          <w:right w:val="nil"/>
          <w:between w:val="nil"/>
        </w:pBdr>
        <w:rPr>
          <w:rFonts w:ascii="Calibri" w:eastAsia="Calibri" w:hAnsi="Calibri" w:cs="Calibri"/>
        </w:rPr>
      </w:pPr>
    </w:p>
    <w:p w14:paraId="19404454" w14:textId="77777777" w:rsidR="00B07B20" w:rsidRDefault="00B07B20" w:rsidP="00B07B20">
      <w:pPr>
        <w:pBdr>
          <w:top w:val="nil"/>
          <w:left w:val="nil"/>
          <w:bottom w:val="nil"/>
          <w:right w:val="nil"/>
          <w:between w:val="nil"/>
        </w:pBdr>
        <w:rPr>
          <w:rFonts w:ascii="Calibri" w:eastAsia="Calibri" w:hAnsi="Calibri" w:cs="Calibri"/>
        </w:rPr>
      </w:pPr>
    </w:p>
    <w:p w14:paraId="518A0170" w14:textId="77777777" w:rsidR="00B07B20" w:rsidRDefault="00B07B20" w:rsidP="00B07B20">
      <w:pPr>
        <w:pBdr>
          <w:top w:val="nil"/>
          <w:left w:val="nil"/>
          <w:bottom w:val="nil"/>
          <w:right w:val="nil"/>
          <w:between w:val="nil"/>
        </w:pBdr>
        <w:rPr>
          <w:rFonts w:ascii="Calibri" w:eastAsia="Calibri" w:hAnsi="Calibri" w:cs="Calibri"/>
        </w:rPr>
      </w:pPr>
    </w:p>
    <w:p w14:paraId="366604FF" w14:textId="77777777" w:rsidR="00B07B20" w:rsidRDefault="00B07B20" w:rsidP="00B07B20">
      <w:pPr>
        <w:pBdr>
          <w:top w:val="nil"/>
          <w:left w:val="nil"/>
          <w:bottom w:val="nil"/>
          <w:right w:val="nil"/>
          <w:between w:val="nil"/>
        </w:pBdr>
        <w:rPr>
          <w:rFonts w:ascii="Calibri" w:eastAsia="Calibri" w:hAnsi="Calibri" w:cs="Calibri"/>
        </w:rPr>
      </w:pPr>
    </w:p>
    <w:p w14:paraId="02DA8647" w14:textId="77777777" w:rsidR="00B07B20" w:rsidRDefault="00B07B20" w:rsidP="00B07B20">
      <w:pPr>
        <w:pBdr>
          <w:top w:val="nil"/>
          <w:left w:val="nil"/>
          <w:bottom w:val="nil"/>
          <w:right w:val="nil"/>
          <w:between w:val="nil"/>
        </w:pBdr>
        <w:rPr>
          <w:rFonts w:ascii="Calibri" w:eastAsia="Calibri" w:hAnsi="Calibri" w:cs="Calibri"/>
        </w:rPr>
      </w:pPr>
    </w:p>
    <w:p w14:paraId="145E0AE4" w14:textId="77777777" w:rsidR="00B07B20" w:rsidRDefault="00B07B20" w:rsidP="00B07B20">
      <w:pPr>
        <w:pBdr>
          <w:top w:val="nil"/>
          <w:left w:val="nil"/>
          <w:bottom w:val="nil"/>
          <w:right w:val="nil"/>
          <w:between w:val="nil"/>
        </w:pBdr>
        <w:rPr>
          <w:rFonts w:ascii="Calibri" w:eastAsia="Calibri" w:hAnsi="Calibri" w:cs="Calibri"/>
        </w:rPr>
      </w:pPr>
    </w:p>
    <w:p w14:paraId="76D4900A" w14:textId="77777777" w:rsidR="00B07B20" w:rsidRDefault="00B07B20" w:rsidP="00B07B20">
      <w:pPr>
        <w:pBdr>
          <w:top w:val="nil"/>
          <w:left w:val="nil"/>
          <w:bottom w:val="nil"/>
          <w:right w:val="nil"/>
          <w:between w:val="nil"/>
        </w:pBdr>
        <w:rPr>
          <w:rFonts w:ascii="Calibri" w:eastAsia="Calibri" w:hAnsi="Calibri" w:cs="Calibri"/>
        </w:rPr>
      </w:pPr>
    </w:p>
    <w:p w14:paraId="53A6BDDA" w14:textId="77777777" w:rsidR="00B07B20" w:rsidRDefault="00B07B20" w:rsidP="00B07B20">
      <w:pPr>
        <w:pBdr>
          <w:top w:val="nil"/>
          <w:left w:val="nil"/>
          <w:bottom w:val="nil"/>
          <w:right w:val="nil"/>
          <w:between w:val="nil"/>
        </w:pBdr>
        <w:rPr>
          <w:rFonts w:ascii="Calibri" w:eastAsia="Calibri" w:hAnsi="Calibri" w:cs="Calibri"/>
        </w:rPr>
      </w:pPr>
    </w:p>
    <w:p w14:paraId="3ECE3587" w14:textId="77777777" w:rsidR="00B07B20" w:rsidRDefault="00B07B20" w:rsidP="00B07B20">
      <w:pPr>
        <w:pBdr>
          <w:top w:val="nil"/>
          <w:left w:val="nil"/>
          <w:bottom w:val="nil"/>
          <w:right w:val="nil"/>
          <w:between w:val="nil"/>
        </w:pBdr>
        <w:rPr>
          <w:rFonts w:ascii="Calibri" w:eastAsia="Calibri" w:hAnsi="Calibri" w:cs="Calibri"/>
        </w:rPr>
      </w:pPr>
    </w:p>
    <w:p w14:paraId="07E85403" w14:textId="77777777" w:rsidR="00B07B20" w:rsidRDefault="00B07B20" w:rsidP="00B07B20">
      <w:pPr>
        <w:pBdr>
          <w:top w:val="nil"/>
          <w:left w:val="nil"/>
          <w:bottom w:val="nil"/>
          <w:right w:val="nil"/>
          <w:between w:val="nil"/>
        </w:pBdr>
        <w:rPr>
          <w:rFonts w:ascii="Calibri" w:eastAsia="Calibri" w:hAnsi="Calibri" w:cs="Calibri"/>
        </w:rPr>
      </w:pPr>
    </w:p>
    <w:p w14:paraId="76EBB401" w14:textId="77777777" w:rsidR="00B07B20" w:rsidRDefault="00B07B20" w:rsidP="00B07B20">
      <w:pPr>
        <w:pBdr>
          <w:top w:val="nil"/>
          <w:left w:val="nil"/>
          <w:bottom w:val="nil"/>
          <w:right w:val="nil"/>
          <w:between w:val="nil"/>
        </w:pBdr>
        <w:rPr>
          <w:rFonts w:ascii="Calibri" w:eastAsia="Calibri" w:hAnsi="Calibri" w:cs="Calibri"/>
        </w:rPr>
      </w:pPr>
    </w:p>
    <w:p w14:paraId="4B657E0D" w14:textId="77777777" w:rsidR="00B07B20" w:rsidRDefault="00B07B20" w:rsidP="00B07B20">
      <w:pPr>
        <w:pBdr>
          <w:top w:val="nil"/>
          <w:left w:val="nil"/>
          <w:bottom w:val="nil"/>
          <w:right w:val="nil"/>
          <w:between w:val="nil"/>
        </w:pBdr>
        <w:rPr>
          <w:rFonts w:ascii="Calibri" w:eastAsia="Calibri" w:hAnsi="Calibri" w:cs="Calibri"/>
        </w:rPr>
      </w:pPr>
    </w:p>
    <w:p w14:paraId="0FA1A3F3" w14:textId="77777777" w:rsidR="00B07B20" w:rsidRDefault="00B07B20" w:rsidP="00B07B20">
      <w:pPr>
        <w:pBdr>
          <w:top w:val="nil"/>
          <w:left w:val="nil"/>
          <w:bottom w:val="nil"/>
          <w:right w:val="nil"/>
          <w:between w:val="nil"/>
        </w:pBdr>
        <w:rPr>
          <w:rFonts w:ascii="Calibri" w:eastAsia="Calibri" w:hAnsi="Calibri" w:cs="Calibri"/>
        </w:rPr>
      </w:pPr>
    </w:p>
    <w:p w14:paraId="471B51FB" w14:textId="77777777" w:rsidR="00B07B20" w:rsidRDefault="00B07B20" w:rsidP="00B07B20">
      <w:pPr>
        <w:pBdr>
          <w:top w:val="nil"/>
          <w:left w:val="nil"/>
          <w:bottom w:val="nil"/>
          <w:right w:val="nil"/>
          <w:between w:val="nil"/>
        </w:pBdr>
        <w:rPr>
          <w:rFonts w:ascii="Calibri" w:eastAsia="Calibri" w:hAnsi="Calibri" w:cs="Calibri"/>
        </w:rPr>
      </w:pPr>
    </w:p>
    <w:p w14:paraId="7E24E691" w14:textId="77777777" w:rsidR="00B07B20" w:rsidRDefault="00B07B20" w:rsidP="00B07B20">
      <w:pPr>
        <w:pBdr>
          <w:top w:val="nil"/>
          <w:left w:val="nil"/>
          <w:bottom w:val="nil"/>
          <w:right w:val="nil"/>
          <w:between w:val="nil"/>
        </w:pBdr>
        <w:rPr>
          <w:color w:val="000000"/>
        </w:rPr>
      </w:pPr>
      <w:r>
        <w:rPr>
          <w:rFonts w:ascii="Calibri" w:eastAsia="Calibri" w:hAnsi="Calibri" w:cs="Calibri"/>
          <w:color w:val="000000"/>
        </w:rPr>
        <w:t>Appendix 2</w:t>
      </w:r>
    </w:p>
    <w:p w14:paraId="68AE4774" w14:textId="77777777" w:rsidR="00B07B20" w:rsidRDefault="00B07B20" w:rsidP="00B07B20">
      <w:pPr>
        <w:pBdr>
          <w:top w:val="nil"/>
          <w:left w:val="nil"/>
          <w:bottom w:val="nil"/>
          <w:right w:val="nil"/>
          <w:between w:val="nil"/>
        </w:pBdr>
        <w:rPr>
          <w:rFonts w:ascii="Calibri" w:eastAsia="Calibri" w:hAnsi="Calibri" w:cs="Calibri"/>
        </w:rPr>
      </w:pPr>
      <w:r>
        <w:rPr>
          <w:rFonts w:ascii="Calibri" w:eastAsia="Calibri" w:hAnsi="Calibri" w:cs="Calibri"/>
          <w:noProof/>
          <w:color w:val="000000"/>
        </w:rPr>
        <w:lastRenderedPageBreak/>
        <w:drawing>
          <wp:inline distT="0" distB="0" distL="0" distR="0" wp14:anchorId="590946FD" wp14:editId="53F537AB">
            <wp:extent cx="3845416" cy="4733328"/>
            <wp:effectExtent l="0" t="0" r="0" b="0"/>
            <wp:docPr id="15"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Diagram&#10;&#10;Description automatically generated"/>
                    <pic:cNvPicPr preferRelativeResize="0"/>
                  </pic:nvPicPr>
                  <pic:blipFill>
                    <a:blip r:embed="rId14"/>
                    <a:srcRect/>
                    <a:stretch>
                      <a:fillRect/>
                    </a:stretch>
                  </pic:blipFill>
                  <pic:spPr>
                    <a:xfrm>
                      <a:off x="0" y="0"/>
                      <a:ext cx="3845416" cy="4733328"/>
                    </a:xfrm>
                    <a:prstGeom prst="rect">
                      <a:avLst/>
                    </a:prstGeom>
                    <a:ln/>
                  </pic:spPr>
                </pic:pic>
              </a:graphicData>
            </a:graphic>
          </wp:inline>
        </w:drawing>
      </w:r>
    </w:p>
    <w:p w14:paraId="00F813DF" w14:textId="77777777" w:rsidR="00B07B20" w:rsidRDefault="00B07B20" w:rsidP="00B07B20">
      <w:pPr>
        <w:pBdr>
          <w:top w:val="nil"/>
          <w:left w:val="nil"/>
          <w:bottom w:val="nil"/>
          <w:right w:val="nil"/>
          <w:between w:val="nil"/>
        </w:pBdr>
        <w:rPr>
          <w:rFonts w:ascii="Calibri" w:eastAsia="Calibri" w:hAnsi="Calibri" w:cs="Calibri"/>
          <w:color w:val="000000"/>
        </w:rPr>
      </w:pPr>
    </w:p>
    <w:p w14:paraId="481F069C" w14:textId="77777777" w:rsidR="00B07B20" w:rsidRDefault="00B07B20" w:rsidP="00B07B20">
      <w:pPr>
        <w:pBdr>
          <w:top w:val="nil"/>
          <w:left w:val="nil"/>
          <w:bottom w:val="nil"/>
          <w:right w:val="nil"/>
          <w:between w:val="nil"/>
        </w:pBdr>
        <w:rPr>
          <w:color w:val="000000"/>
        </w:rPr>
      </w:pPr>
      <w:r>
        <w:rPr>
          <w:rFonts w:ascii="Calibri" w:eastAsia="Calibri" w:hAnsi="Calibri" w:cs="Calibri"/>
          <w:color w:val="000000"/>
        </w:rPr>
        <w:t>Appendix 3 (Total of 12 cards)</w:t>
      </w:r>
    </w:p>
    <w:p w14:paraId="694D7C24" w14:textId="77777777" w:rsidR="00B07B20" w:rsidRDefault="00B07B20" w:rsidP="00B07B20"/>
    <w:p w14:paraId="5CA064D7" w14:textId="77777777" w:rsidR="00B07B20" w:rsidRDefault="00B07B20" w:rsidP="00B07B20">
      <w:pPr>
        <w:pBdr>
          <w:top w:val="nil"/>
          <w:left w:val="nil"/>
          <w:bottom w:val="nil"/>
          <w:right w:val="nil"/>
          <w:between w:val="nil"/>
        </w:pBdr>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01657A36" wp14:editId="2D0E09FD">
            <wp:extent cx="5727700" cy="4154170"/>
            <wp:effectExtent l="0" t="0" r="0" b="0"/>
            <wp:docPr id="18" name="image6.png" descr="A picture containing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calendar&#10;&#10;Description automatically generated"/>
                    <pic:cNvPicPr preferRelativeResize="0"/>
                  </pic:nvPicPr>
                  <pic:blipFill>
                    <a:blip r:embed="rId15"/>
                    <a:srcRect/>
                    <a:stretch>
                      <a:fillRect/>
                    </a:stretch>
                  </pic:blipFill>
                  <pic:spPr>
                    <a:xfrm>
                      <a:off x="0" y="0"/>
                      <a:ext cx="5727700" cy="4154170"/>
                    </a:xfrm>
                    <a:prstGeom prst="rect">
                      <a:avLst/>
                    </a:prstGeom>
                    <a:ln/>
                  </pic:spPr>
                </pic:pic>
              </a:graphicData>
            </a:graphic>
          </wp:inline>
        </w:drawing>
      </w:r>
    </w:p>
    <w:p w14:paraId="10497E4D" w14:textId="77777777" w:rsidR="00B07B20" w:rsidRDefault="00B07B20" w:rsidP="00B07B20">
      <w:pPr>
        <w:pBdr>
          <w:top w:val="nil"/>
          <w:left w:val="nil"/>
          <w:bottom w:val="nil"/>
          <w:right w:val="nil"/>
          <w:between w:val="nil"/>
        </w:pBdr>
        <w:rPr>
          <w:rFonts w:ascii="Calibri" w:eastAsia="Calibri" w:hAnsi="Calibri" w:cs="Calibri"/>
        </w:rPr>
      </w:pPr>
    </w:p>
    <w:p w14:paraId="6E7EFC8D" w14:textId="77777777" w:rsidR="00B07B20" w:rsidRDefault="00B07B20" w:rsidP="00B07B20">
      <w:pPr>
        <w:pBdr>
          <w:top w:val="nil"/>
          <w:left w:val="nil"/>
          <w:bottom w:val="nil"/>
          <w:right w:val="nil"/>
          <w:between w:val="nil"/>
        </w:pBdr>
      </w:pPr>
      <w:r>
        <w:rPr>
          <w:rFonts w:ascii="Calibri" w:eastAsia="Calibri" w:hAnsi="Calibri" w:cs="Calibri"/>
          <w:noProof/>
          <w:color w:val="000000"/>
        </w:rPr>
        <w:drawing>
          <wp:inline distT="0" distB="0" distL="0" distR="0" wp14:anchorId="0EA1F460" wp14:editId="7628AE19">
            <wp:extent cx="5727700" cy="3943985"/>
            <wp:effectExtent l="0" t="0" r="0" b="0"/>
            <wp:docPr id="17" name="image2.png" descr="Calenda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Calendar&#10;&#10;Description automatically generated with medium confidence"/>
                    <pic:cNvPicPr preferRelativeResize="0"/>
                  </pic:nvPicPr>
                  <pic:blipFill>
                    <a:blip r:embed="rId16"/>
                    <a:srcRect/>
                    <a:stretch>
                      <a:fillRect/>
                    </a:stretch>
                  </pic:blipFill>
                  <pic:spPr>
                    <a:xfrm>
                      <a:off x="0" y="0"/>
                      <a:ext cx="5727700" cy="3943985"/>
                    </a:xfrm>
                    <a:prstGeom prst="rect">
                      <a:avLst/>
                    </a:prstGeom>
                    <a:ln/>
                  </pic:spPr>
                </pic:pic>
              </a:graphicData>
            </a:graphic>
          </wp:inline>
        </w:drawing>
      </w:r>
    </w:p>
    <w:p w14:paraId="18ABB05A" w14:textId="77777777" w:rsidR="00B07B20" w:rsidRDefault="00B07B20" w:rsidP="00B07B20">
      <w:pPr>
        <w:pBdr>
          <w:top w:val="nil"/>
          <w:left w:val="nil"/>
          <w:bottom w:val="nil"/>
          <w:right w:val="nil"/>
          <w:between w:val="nil"/>
        </w:pBdr>
      </w:pPr>
    </w:p>
    <w:p w14:paraId="0D991B61" w14:textId="77777777" w:rsidR="00B07B20" w:rsidRDefault="00B07B20" w:rsidP="00B07B20">
      <w:pPr>
        <w:pBdr>
          <w:top w:val="nil"/>
          <w:left w:val="nil"/>
          <w:bottom w:val="nil"/>
          <w:right w:val="nil"/>
          <w:between w:val="nil"/>
        </w:pBdr>
        <w:rPr>
          <w:rFonts w:ascii="Calibri" w:eastAsia="Calibri" w:hAnsi="Calibri" w:cs="Calibri"/>
          <w:color w:val="000000"/>
        </w:rPr>
      </w:pPr>
    </w:p>
    <w:p w14:paraId="45BC11EF" w14:textId="77777777" w:rsidR="00B07B20" w:rsidRDefault="00B07B20" w:rsidP="00B07B20">
      <w:pPr>
        <w:pBdr>
          <w:top w:val="nil"/>
          <w:left w:val="nil"/>
          <w:bottom w:val="nil"/>
          <w:right w:val="nil"/>
          <w:between w:val="nil"/>
        </w:pBdr>
        <w:rPr>
          <w:color w:val="000000"/>
        </w:rPr>
      </w:pPr>
      <w:r>
        <w:rPr>
          <w:rFonts w:ascii="Calibri" w:eastAsia="Calibri" w:hAnsi="Calibri" w:cs="Calibri"/>
          <w:color w:val="000000"/>
        </w:rPr>
        <w:t>Appendix 4</w:t>
      </w:r>
    </w:p>
    <w:p w14:paraId="5B08D26B" w14:textId="77777777" w:rsidR="00B07B20" w:rsidRDefault="00B07B20" w:rsidP="00B07B20">
      <w:pPr>
        <w:pBdr>
          <w:top w:val="nil"/>
          <w:left w:val="nil"/>
          <w:bottom w:val="nil"/>
          <w:right w:val="nil"/>
          <w:between w:val="nil"/>
        </w:pBdr>
        <w:rPr>
          <w:color w:val="000000"/>
        </w:rPr>
      </w:pPr>
      <w:r>
        <w:rPr>
          <w:rFonts w:ascii="Calibri" w:eastAsia="Calibri" w:hAnsi="Calibri" w:cs="Calibri"/>
          <w:noProof/>
          <w:color w:val="000000"/>
        </w:rPr>
        <w:lastRenderedPageBreak/>
        <w:drawing>
          <wp:inline distT="0" distB="0" distL="0" distR="0" wp14:anchorId="11ABE584" wp14:editId="0A90AE88">
            <wp:extent cx="5015180" cy="6486374"/>
            <wp:effectExtent l="0" t="0" r="0" b="0"/>
            <wp:docPr id="20" name="image4.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able&#10;&#10;Description automatically generated"/>
                    <pic:cNvPicPr preferRelativeResize="0"/>
                  </pic:nvPicPr>
                  <pic:blipFill>
                    <a:blip r:embed="rId17"/>
                    <a:srcRect/>
                    <a:stretch>
                      <a:fillRect/>
                    </a:stretch>
                  </pic:blipFill>
                  <pic:spPr>
                    <a:xfrm>
                      <a:off x="0" y="0"/>
                      <a:ext cx="5015180" cy="6486374"/>
                    </a:xfrm>
                    <a:prstGeom prst="rect">
                      <a:avLst/>
                    </a:prstGeom>
                    <a:ln/>
                  </pic:spPr>
                </pic:pic>
              </a:graphicData>
            </a:graphic>
          </wp:inline>
        </w:drawing>
      </w:r>
    </w:p>
    <w:p w14:paraId="7C7D2F7B" w14:textId="77777777" w:rsidR="00B07B20" w:rsidRDefault="00B07B20" w:rsidP="00B07B20">
      <w:pPr>
        <w:spacing w:after="240"/>
      </w:pPr>
      <w:r>
        <w:br/>
      </w:r>
      <w:r>
        <w:br/>
      </w:r>
      <w:r>
        <w:br/>
      </w:r>
      <w:r>
        <w:br/>
      </w:r>
      <w:r>
        <w:br/>
      </w:r>
      <w:r>
        <w:br/>
      </w:r>
    </w:p>
    <w:p w14:paraId="69936F00" w14:textId="77777777" w:rsidR="00B07B20" w:rsidRDefault="00B07B20" w:rsidP="00B07B20">
      <w:pPr>
        <w:spacing w:after="240"/>
      </w:pPr>
      <w:r>
        <w:br/>
      </w:r>
    </w:p>
    <w:p w14:paraId="581653CD" w14:textId="77777777" w:rsidR="00B07B20" w:rsidRDefault="00B07B20" w:rsidP="00B07B20">
      <w:pPr>
        <w:spacing w:after="240"/>
      </w:pPr>
    </w:p>
    <w:p w14:paraId="6B99C287" w14:textId="77777777" w:rsidR="00B07B20" w:rsidRDefault="00B07B20" w:rsidP="00B07B20">
      <w:pPr>
        <w:pBdr>
          <w:top w:val="nil"/>
          <w:left w:val="nil"/>
          <w:bottom w:val="nil"/>
          <w:right w:val="nil"/>
          <w:between w:val="nil"/>
        </w:pBdr>
        <w:rPr>
          <w:color w:val="000000"/>
        </w:rPr>
      </w:pPr>
      <w:r>
        <w:rPr>
          <w:rFonts w:ascii="Calibri" w:eastAsia="Calibri" w:hAnsi="Calibri" w:cs="Calibri"/>
          <w:color w:val="000000"/>
        </w:rPr>
        <w:lastRenderedPageBreak/>
        <w:t>Extra Activity sheet for J Club</w:t>
      </w:r>
    </w:p>
    <w:p w14:paraId="04C893D5" w14:textId="77777777" w:rsidR="00B07B20" w:rsidRDefault="00B07B20" w:rsidP="00B07B20">
      <w:pPr>
        <w:pBdr>
          <w:top w:val="nil"/>
          <w:left w:val="nil"/>
          <w:bottom w:val="nil"/>
          <w:right w:val="nil"/>
          <w:between w:val="nil"/>
        </w:pBdr>
        <w:rPr>
          <w:color w:val="000000"/>
        </w:rPr>
      </w:pPr>
      <w:r>
        <w:rPr>
          <w:rFonts w:ascii="Calibri" w:eastAsia="Calibri" w:hAnsi="Calibri" w:cs="Calibri"/>
          <w:noProof/>
          <w:color w:val="000000"/>
        </w:rPr>
        <w:drawing>
          <wp:inline distT="0" distB="0" distL="0" distR="0" wp14:anchorId="6B844602" wp14:editId="4C7EBA2E">
            <wp:extent cx="4246423" cy="5194311"/>
            <wp:effectExtent l="0" t="0" r="0" b="0"/>
            <wp:docPr id="19"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8"/>
                    <a:srcRect/>
                    <a:stretch>
                      <a:fillRect/>
                    </a:stretch>
                  </pic:blipFill>
                  <pic:spPr>
                    <a:xfrm>
                      <a:off x="0" y="0"/>
                      <a:ext cx="4246423" cy="5194311"/>
                    </a:xfrm>
                    <a:prstGeom prst="rect">
                      <a:avLst/>
                    </a:prstGeom>
                    <a:ln/>
                  </pic:spPr>
                </pic:pic>
              </a:graphicData>
            </a:graphic>
          </wp:inline>
        </w:drawing>
      </w:r>
    </w:p>
    <w:p w14:paraId="1DDBFD51" w14:textId="77777777" w:rsidR="00B07B20" w:rsidRDefault="00B07B20" w:rsidP="00B07B20">
      <w:pPr>
        <w:spacing w:after="240"/>
      </w:pPr>
    </w:p>
    <w:p w14:paraId="1B91C2FA" w14:textId="77777777" w:rsidR="00B07B20" w:rsidRDefault="00B07B20" w:rsidP="00B07B20">
      <w:pPr>
        <w:rPr>
          <w:rFonts w:ascii="Calibri" w:eastAsia="Calibri" w:hAnsi="Calibri" w:cs="Calibri"/>
        </w:rPr>
      </w:pPr>
    </w:p>
    <w:p w14:paraId="41F1AD4A" w14:textId="77777777" w:rsidR="00B07B20" w:rsidRDefault="00B07B20" w:rsidP="00B07B20">
      <w:pPr>
        <w:rPr>
          <w:rFonts w:ascii="Calibri" w:eastAsia="Calibri" w:hAnsi="Calibri" w:cs="Calibri"/>
        </w:rPr>
      </w:pPr>
    </w:p>
    <w:p w14:paraId="6F91B9C2" w14:textId="77777777" w:rsidR="00B07B20" w:rsidRDefault="00B07B20" w:rsidP="00B07B20">
      <w:pPr>
        <w:rPr>
          <w:rFonts w:ascii="Calibri" w:eastAsia="Calibri" w:hAnsi="Calibri" w:cs="Calibri"/>
        </w:rPr>
      </w:pPr>
    </w:p>
    <w:p w14:paraId="44904B6D" w14:textId="77777777" w:rsidR="00B07B20" w:rsidRDefault="00B07B20" w:rsidP="00B07B20">
      <w:pPr>
        <w:rPr>
          <w:rFonts w:ascii="Calibri" w:eastAsia="Calibri" w:hAnsi="Calibri" w:cs="Calibri"/>
        </w:rPr>
      </w:pPr>
    </w:p>
    <w:p w14:paraId="6EAA697D" w14:textId="77777777" w:rsidR="00B07B20" w:rsidRDefault="00B07B20" w:rsidP="00B07B20">
      <w:pPr>
        <w:rPr>
          <w:rFonts w:ascii="Calibri" w:eastAsia="Calibri" w:hAnsi="Calibri" w:cs="Calibri"/>
        </w:rPr>
      </w:pPr>
    </w:p>
    <w:p w14:paraId="1A9DD8E6" w14:textId="77777777" w:rsidR="00B07B20" w:rsidRDefault="00B07B20" w:rsidP="00B07B20">
      <w:pPr>
        <w:spacing w:after="240"/>
        <w:rPr>
          <w:rFonts w:ascii="Calibri" w:eastAsia="Calibri" w:hAnsi="Calibri" w:cs="Calibri"/>
        </w:rPr>
      </w:pPr>
    </w:p>
    <w:p w14:paraId="44166441" w14:textId="77777777" w:rsidR="00B07B20" w:rsidRDefault="00B07B20"/>
    <w:sectPr w:rsidR="00B07B20">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45E"/>
    <w:multiLevelType w:val="multilevel"/>
    <w:tmpl w:val="B40E3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932CD0"/>
    <w:multiLevelType w:val="multilevel"/>
    <w:tmpl w:val="B886657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D100E6"/>
    <w:multiLevelType w:val="multilevel"/>
    <w:tmpl w:val="30685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2E29E7"/>
    <w:multiLevelType w:val="multilevel"/>
    <w:tmpl w:val="731ED40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E710C8D"/>
    <w:multiLevelType w:val="multilevel"/>
    <w:tmpl w:val="6E8C93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02030AA"/>
    <w:multiLevelType w:val="multilevel"/>
    <w:tmpl w:val="6DBC2D7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AD5137"/>
    <w:multiLevelType w:val="multilevel"/>
    <w:tmpl w:val="03E85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DB56F6"/>
    <w:multiLevelType w:val="multilevel"/>
    <w:tmpl w:val="D6367B3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1922DB7"/>
    <w:multiLevelType w:val="multilevel"/>
    <w:tmpl w:val="0A5A94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034FA0"/>
    <w:multiLevelType w:val="multilevel"/>
    <w:tmpl w:val="DE7E3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6516C4"/>
    <w:multiLevelType w:val="multilevel"/>
    <w:tmpl w:val="2416E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B448F0"/>
    <w:multiLevelType w:val="multilevel"/>
    <w:tmpl w:val="D768509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09F38E5"/>
    <w:multiLevelType w:val="multilevel"/>
    <w:tmpl w:val="CDB08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2A951BE"/>
    <w:multiLevelType w:val="multilevel"/>
    <w:tmpl w:val="45486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6E010C8"/>
    <w:multiLevelType w:val="multilevel"/>
    <w:tmpl w:val="DEE0FB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7731D69"/>
    <w:multiLevelType w:val="multilevel"/>
    <w:tmpl w:val="1CB25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77A2684"/>
    <w:multiLevelType w:val="multilevel"/>
    <w:tmpl w:val="B9D470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6516D65"/>
    <w:multiLevelType w:val="multilevel"/>
    <w:tmpl w:val="053C12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75461A9"/>
    <w:multiLevelType w:val="multilevel"/>
    <w:tmpl w:val="DD3CE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CB05CE7"/>
    <w:multiLevelType w:val="multilevel"/>
    <w:tmpl w:val="C1D8F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565794F"/>
    <w:multiLevelType w:val="multilevel"/>
    <w:tmpl w:val="19AAD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BF25699"/>
    <w:multiLevelType w:val="multilevel"/>
    <w:tmpl w:val="DC86A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17"/>
  </w:num>
  <w:num w:numId="3">
    <w:abstractNumId w:val="5"/>
  </w:num>
  <w:num w:numId="4">
    <w:abstractNumId w:val="12"/>
  </w:num>
  <w:num w:numId="5">
    <w:abstractNumId w:val="1"/>
  </w:num>
  <w:num w:numId="6">
    <w:abstractNumId w:val="3"/>
  </w:num>
  <w:num w:numId="7">
    <w:abstractNumId w:val="20"/>
  </w:num>
  <w:num w:numId="8">
    <w:abstractNumId w:val="7"/>
  </w:num>
  <w:num w:numId="9">
    <w:abstractNumId w:val="9"/>
  </w:num>
  <w:num w:numId="10">
    <w:abstractNumId w:val="8"/>
  </w:num>
  <w:num w:numId="11">
    <w:abstractNumId w:val="11"/>
  </w:num>
  <w:num w:numId="12">
    <w:abstractNumId w:val="6"/>
  </w:num>
  <w:num w:numId="13">
    <w:abstractNumId w:val="15"/>
  </w:num>
  <w:num w:numId="14">
    <w:abstractNumId w:val="21"/>
  </w:num>
  <w:num w:numId="15">
    <w:abstractNumId w:val="13"/>
  </w:num>
  <w:num w:numId="16">
    <w:abstractNumId w:val="0"/>
  </w:num>
  <w:num w:numId="17">
    <w:abstractNumId w:val="4"/>
  </w:num>
  <w:num w:numId="18">
    <w:abstractNumId w:val="18"/>
  </w:num>
  <w:num w:numId="19">
    <w:abstractNumId w:val="19"/>
  </w:num>
  <w:num w:numId="20">
    <w:abstractNumId w:val="1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20"/>
    <w:rsid w:val="00B07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E3A14C"/>
  <w15:chartTrackingRefBased/>
  <w15:docId w15:val="{78E787DF-A55E-E547-B28F-0F6D1030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B2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items/209311-teaching-segment-mp4" TargetMode="External"/><Relationship Id="rId13" Type="http://schemas.openxmlformats.org/officeDocument/2006/relationships/hyperlink" Target="https://open.life.church/items/209311-teaching-segment-mp4"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youtube.com/watch?v=TZrlDT3k84U" TargetMode="External"/><Relationship Id="rId12" Type="http://schemas.openxmlformats.org/officeDocument/2006/relationships/hyperlink" Target="https://open.life.church/items/209311-teaching-segment-mp4"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en.life.church/items/209311-teaching-segment-mp4" TargetMode="External"/><Relationship Id="rId11" Type="http://schemas.openxmlformats.org/officeDocument/2006/relationships/image" Target="media/image2.png"/><Relationship Id="rId5" Type="http://schemas.openxmlformats.org/officeDocument/2006/relationships/hyperlink" Target="https://www.youtube.com/watch?v=ru9I8CCjs8U" TargetMode="External"/><Relationship Id="rId15" Type="http://schemas.openxmlformats.org/officeDocument/2006/relationships/image" Target="media/image4.png"/><Relationship Id="rId10" Type="http://schemas.openxmlformats.org/officeDocument/2006/relationships/hyperlink" Target="https://www.youtube.com/watch?v=E2bhXAR1gC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2021-07-27T00:34:00Z</dcterms:created>
  <dcterms:modified xsi:type="dcterms:W3CDTF">2021-07-27T00:35:00Z</dcterms:modified>
</cp:coreProperties>
</file>