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D8B8C" w14:textId="77777777" w:rsidR="00A53ECF" w:rsidRDefault="00A53ECF" w:rsidP="00A53ECF">
      <w:pPr>
        <w:rPr>
          <w:rFonts w:ascii="Calibri" w:eastAsia="Calibri" w:hAnsi="Calibri" w:cs="Calibri"/>
          <w:sz w:val="22"/>
          <w:szCs w:val="22"/>
        </w:rPr>
      </w:pPr>
      <w:r>
        <w:rPr>
          <w:rFonts w:ascii="Calibri" w:eastAsia="Calibri" w:hAnsi="Calibri" w:cs="Calibri"/>
          <w:b/>
          <w:color w:val="000000"/>
          <w:sz w:val="22"/>
          <w:szCs w:val="22"/>
        </w:rPr>
        <w:t xml:space="preserve">18 July 2021 </w:t>
      </w:r>
      <w:r>
        <w:rPr>
          <w:rFonts w:ascii="Calibri" w:eastAsia="Calibri" w:hAnsi="Calibri" w:cs="Calibri"/>
          <w:b/>
          <w:color w:val="000000"/>
          <w:sz w:val="22"/>
          <w:szCs w:val="22"/>
          <w:u w:val="single"/>
        </w:rPr>
        <w:t>LESSON PLAN PR Part 3– Southside</w:t>
      </w:r>
    </w:p>
    <w:tbl>
      <w:tblPr>
        <w:tblW w:w="9010" w:type="dxa"/>
        <w:tblLayout w:type="fixed"/>
        <w:tblLook w:val="0400" w:firstRow="0" w:lastRow="0" w:firstColumn="0" w:lastColumn="0" w:noHBand="0" w:noVBand="1"/>
      </w:tblPr>
      <w:tblGrid>
        <w:gridCol w:w="1663"/>
        <w:gridCol w:w="7347"/>
      </w:tblGrid>
      <w:tr w:rsidR="00A53ECF" w14:paraId="17A0553B"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F6C81"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Date:</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240E5"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18</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July 2021</w:t>
            </w:r>
          </w:p>
        </w:tc>
      </w:tr>
      <w:tr w:rsidR="00A53ECF" w14:paraId="77C667E6"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26935"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Title:</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B1FF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Peer Relationships Part 3 – Who are my real friends?</w:t>
            </w:r>
          </w:p>
        </w:tc>
      </w:tr>
      <w:tr w:rsidR="00A53ECF" w14:paraId="43234545"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CD7AC"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Memory verse: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A915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Proverbs 17:17 (NLT)</w:t>
            </w:r>
          </w:p>
          <w:p w14:paraId="58E7793F"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 friend is always loyal, and a brother is born to help in time of need.”</w:t>
            </w:r>
          </w:p>
        </w:tc>
      </w:tr>
      <w:tr w:rsidR="00A53ECF" w14:paraId="6203F93C"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54AAC"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Bible story: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E83D3"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Ruth and Naomi</w:t>
            </w:r>
          </w:p>
        </w:tc>
      </w:tr>
      <w:tr w:rsidR="00A53ECF" w14:paraId="45ACECD7"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D6CDB"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Big Idea: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5E346"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Friends be there for one another </w:t>
            </w:r>
          </w:p>
        </w:tc>
      </w:tr>
      <w:tr w:rsidR="00A53ECF" w14:paraId="3431FDAD"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6C9FA"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Big Point: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F3571"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Good friends are loyal.</w:t>
            </w:r>
          </w:p>
        </w:tc>
      </w:tr>
      <w:tr w:rsidR="00A53ECF" w14:paraId="13C59196"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DB694"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4M Values:</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238B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 xml:space="preserve">Missions </w:t>
            </w:r>
            <w:r>
              <w:rPr>
                <w:rFonts w:ascii="Calibri" w:eastAsia="Calibri" w:hAnsi="Calibri" w:cs="Calibri"/>
                <w:color w:val="000000"/>
                <w:sz w:val="22"/>
                <w:szCs w:val="22"/>
              </w:rPr>
              <w:t>(We need loyal friends who will be with us and encourage us when we share Jesus with others.)</w:t>
            </w:r>
          </w:p>
          <w:p w14:paraId="30367C27" w14:textId="77777777" w:rsidR="00A53ECF" w:rsidRDefault="00A53ECF" w:rsidP="000F5AE4">
            <w:pPr>
              <w:rPr>
                <w:rFonts w:ascii="Calibri" w:eastAsia="Calibri" w:hAnsi="Calibri" w:cs="Calibri"/>
                <w:sz w:val="22"/>
                <w:szCs w:val="22"/>
              </w:rPr>
            </w:pPr>
          </w:p>
          <w:p w14:paraId="3545BC6F"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Ministry Equipping</w:t>
            </w:r>
            <w:r>
              <w:rPr>
                <w:rFonts w:ascii="Calibri" w:eastAsia="Calibri" w:hAnsi="Calibri" w:cs="Calibri"/>
                <w:color w:val="000000"/>
                <w:sz w:val="22"/>
                <w:szCs w:val="22"/>
              </w:rPr>
              <w:t xml:space="preserve"> (It’s important to have someone who will work with you and encourage you in the difficult times in your ministry and vice versa)</w:t>
            </w:r>
          </w:p>
          <w:p w14:paraId="4F5AC71D" w14:textId="77777777" w:rsidR="00A53ECF" w:rsidRDefault="00A53ECF" w:rsidP="000F5AE4">
            <w:pPr>
              <w:rPr>
                <w:rFonts w:ascii="Calibri" w:eastAsia="Calibri" w:hAnsi="Calibri" w:cs="Calibri"/>
                <w:sz w:val="22"/>
                <w:szCs w:val="22"/>
              </w:rPr>
            </w:pPr>
          </w:p>
          <w:p w14:paraId="689586B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Multicultural</w:t>
            </w:r>
            <w:r>
              <w:rPr>
                <w:rFonts w:ascii="Calibri" w:eastAsia="Calibri" w:hAnsi="Calibri" w:cs="Calibri"/>
                <w:color w:val="000000"/>
                <w:sz w:val="22"/>
                <w:szCs w:val="22"/>
              </w:rPr>
              <w:t xml:space="preserve"> (A loyal friend can come in any shape or size or background.)</w:t>
            </w:r>
          </w:p>
          <w:p w14:paraId="4B5EED61" w14:textId="77777777" w:rsidR="00A53ECF" w:rsidRDefault="00A53ECF" w:rsidP="000F5AE4">
            <w:pPr>
              <w:rPr>
                <w:rFonts w:ascii="Calibri" w:eastAsia="Calibri" w:hAnsi="Calibri" w:cs="Calibri"/>
                <w:sz w:val="22"/>
                <w:szCs w:val="22"/>
              </w:rPr>
            </w:pPr>
          </w:p>
        </w:tc>
      </w:tr>
      <w:tr w:rsidR="00A53ECF" w14:paraId="4F0063FA"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ED7D3"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Learning outcomes: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A733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 the conclusion of this lesson, children will know that:</w:t>
            </w:r>
          </w:p>
          <w:p w14:paraId="6902322F" w14:textId="77777777" w:rsidR="00A53ECF" w:rsidRDefault="00A53ECF" w:rsidP="000F5AE4">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friends are loyal</w:t>
            </w:r>
          </w:p>
          <w:p w14:paraId="144C19EE" w14:textId="77777777" w:rsidR="00A53ECF" w:rsidRDefault="00A53ECF" w:rsidP="000F5AE4">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There are many ways to show loyalty</w:t>
            </w:r>
          </w:p>
          <w:p w14:paraId="468B85AB" w14:textId="77777777" w:rsidR="00A53ECF" w:rsidRDefault="00A53ECF" w:rsidP="000F5AE4">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Jesus is the perfect example of a loyal friend</w:t>
            </w:r>
          </w:p>
          <w:p w14:paraId="7193D286" w14:textId="77777777" w:rsidR="00A53ECF" w:rsidRDefault="00A53ECF" w:rsidP="000F5AE4">
            <w:pPr>
              <w:rPr>
                <w:rFonts w:ascii="Calibri" w:eastAsia="Calibri" w:hAnsi="Calibri" w:cs="Calibri"/>
                <w:sz w:val="22"/>
                <w:szCs w:val="22"/>
              </w:rPr>
            </w:pPr>
          </w:p>
        </w:tc>
      </w:tr>
      <w:tr w:rsidR="00A53ECF" w14:paraId="46215DB1"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84D0D"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Influencers: </w:t>
            </w: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0E6C2" w14:textId="77777777" w:rsidR="00A53ECF" w:rsidRDefault="00A53ECF" w:rsidP="000F5AE4">
            <w:pPr>
              <w:spacing w:after="240"/>
              <w:rPr>
                <w:rFonts w:ascii="Calibri" w:eastAsia="Calibri" w:hAnsi="Calibri" w:cs="Calibri"/>
                <w:sz w:val="22"/>
                <w:szCs w:val="22"/>
              </w:rPr>
            </w:pPr>
          </w:p>
        </w:tc>
      </w:tr>
      <w:tr w:rsidR="00A53ECF" w14:paraId="007E62E0" w14:textId="77777777" w:rsidTr="000F5AE4">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43881"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Location: </w:t>
            </w:r>
          </w:p>
          <w:p w14:paraId="67C8613C" w14:textId="77777777" w:rsidR="00A53ECF" w:rsidRDefault="00A53ECF" w:rsidP="000F5AE4">
            <w:pPr>
              <w:rPr>
                <w:rFonts w:ascii="Calibri" w:eastAsia="Calibri" w:hAnsi="Calibri" w:cs="Calibri"/>
                <w:sz w:val="22"/>
                <w:szCs w:val="22"/>
              </w:rPr>
            </w:pPr>
          </w:p>
        </w:tc>
        <w:tc>
          <w:tcPr>
            <w:tcW w:w="7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739BB"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ICC Southside</w:t>
            </w:r>
          </w:p>
        </w:tc>
      </w:tr>
    </w:tbl>
    <w:p w14:paraId="0BA3D7BC" w14:textId="77777777" w:rsidR="00A53ECF" w:rsidRDefault="00A53ECF" w:rsidP="00A53ECF">
      <w:pPr>
        <w:rPr>
          <w:rFonts w:ascii="Calibri" w:eastAsia="Calibri" w:hAnsi="Calibri" w:cs="Calibri"/>
          <w:sz w:val="22"/>
          <w:szCs w:val="22"/>
        </w:rPr>
      </w:pPr>
    </w:p>
    <w:tbl>
      <w:tblPr>
        <w:tblW w:w="9010" w:type="dxa"/>
        <w:tblLayout w:type="fixed"/>
        <w:tblLook w:val="0400" w:firstRow="0" w:lastRow="0" w:firstColumn="0" w:lastColumn="0" w:noHBand="0" w:noVBand="1"/>
      </w:tblPr>
      <w:tblGrid>
        <w:gridCol w:w="941"/>
        <w:gridCol w:w="8069"/>
      </w:tblGrid>
      <w:tr w:rsidR="00A53ECF" w14:paraId="60EF185F" w14:textId="77777777" w:rsidTr="000F5AE4">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80F28"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7:30am </w:t>
            </w:r>
          </w:p>
        </w:tc>
        <w:tc>
          <w:tcPr>
            <w:tcW w:w="8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A37EE"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Set up and lesson run through</w:t>
            </w:r>
          </w:p>
          <w:p w14:paraId="44905EBE" w14:textId="77777777" w:rsidR="00A53ECF" w:rsidRDefault="00A53ECF" w:rsidP="000F5AE4">
            <w:pPr>
              <w:rPr>
                <w:rFonts w:ascii="Calibri" w:eastAsia="Calibri" w:hAnsi="Calibri" w:cs="Calibri"/>
                <w:sz w:val="22"/>
                <w:szCs w:val="22"/>
              </w:rPr>
            </w:pPr>
          </w:p>
          <w:p w14:paraId="718F86D5" w14:textId="77777777" w:rsidR="00A53ECF" w:rsidRDefault="00A53ECF" w:rsidP="000F5AE4">
            <w:pPr>
              <w:shd w:val="clear" w:color="auto" w:fill="BCBCBC"/>
              <w:rPr>
                <w:rFonts w:ascii="Calibri" w:eastAsia="Calibri" w:hAnsi="Calibri" w:cs="Calibri"/>
                <w:sz w:val="22"/>
                <w:szCs w:val="22"/>
              </w:rPr>
            </w:pPr>
            <w:r>
              <w:rPr>
                <w:rFonts w:ascii="Calibri" w:eastAsia="Calibri" w:hAnsi="Calibri" w:cs="Calibri"/>
                <w:b/>
                <w:color w:val="000000"/>
                <w:sz w:val="22"/>
                <w:szCs w:val="22"/>
              </w:rPr>
              <w:t>SETUP CHECK LIST </w:t>
            </w:r>
          </w:p>
          <w:p w14:paraId="2A349FCD" w14:textId="77777777" w:rsidR="00A53ECF" w:rsidRDefault="00A53ECF" w:rsidP="000F5AE4">
            <w:pPr>
              <w:shd w:val="clear" w:color="auto" w:fill="BCBCBC"/>
              <w:rPr>
                <w:rFonts w:ascii="Calibri" w:eastAsia="Calibri" w:hAnsi="Calibri" w:cs="Calibri"/>
                <w:color w:val="000000"/>
                <w:sz w:val="22"/>
                <w:szCs w:val="22"/>
              </w:rPr>
            </w:pPr>
            <w:r>
              <w:rPr>
                <w:rFonts w:ascii="Calibri" w:eastAsia="Calibri" w:hAnsi="Calibri" w:cs="Calibri"/>
                <w:color w:val="000000"/>
                <w:sz w:val="22"/>
                <w:szCs w:val="22"/>
              </w:rPr>
              <w:t xml:space="preserve">̈ Setup tables and chairs </w:t>
            </w:r>
          </w:p>
          <w:p w14:paraId="3FE35038" w14:textId="77777777" w:rsidR="00A53ECF" w:rsidRDefault="00A53ECF" w:rsidP="000F5AE4">
            <w:pPr>
              <w:shd w:val="clear" w:color="auto" w:fill="BCBCBC"/>
              <w:rPr>
                <w:rFonts w:ascii="Calibri" w:eastAsia="Calibri" w:hAnsi="Calibri" w:cs="Calibri"/>
                <w:sz w:val="22"/>
                <w:szCs w:val="22"/>
              </w:rPr>
            </w:pPr>
            <w:r>
              <w:rPr>
                <w:rFonts w:ascii="Calibri" w:eastAsia="Calibri" w:hAnsi="Calibri" w:cs="Calibri"/>
                <w:color w:val="000000"/>
                <w:sz w:val="22"/>
                <w:szCs w:val="22"/>
              </w:rPr>
              <w:t>̈ Setup the 2 check-in tablets and 1 printer</w:t>
            </w:r>
            <w:r>
              <w:rPr>
                <w:rFonts w:ascii="Calibri" w:eastAsia="Calibri" w:hAnsi="Calibri" w:cs="Calibri"/>
                <w:color w:val="000000"/>
                <w:sz w:val="22"/>
                <w:szCs w:val="22"/>
              </w:rPr>
              <w:br/>
              <w:t>̈ Mic/Sound/Video setup and test</w:t>
            </w:r>
            <w:r>
              <w:rPr>
                <w:rFonts w:ascii="Calibri" w:eastAsia="Calibri" w:hAnsi="Calibri" w:cs="Calibri"/>
                <w:color w:val="000000"/>
                <w:sz w:val="22"/>
                <w:szCs w:val="22"/>
              </w:rPr>
              <w:br/>
              <w:t>̈ Turn on music during check-in for pumped atmosphere. ̈ Craft/Activities/Games resource and props check.</w:t>
            </w:r>
            <w:r>
              <w:rPr>
                <w:rFonts w:ascii="Calibri" w:eastAsia="Calibri" w:hAnsi="Calibri" w:cs="Calibri"/>
                <w:color w:val="000000"/>
                <w:sz w:val="22"/>
                <w:szCs w:val="22"/>
              </w:rPr>
              <w:br/>
              <w:t>̈ Journaling sheets &amp; books</w:t>
            </w:r>
            <w:r>
              <w:rPr>
                <w:rFonts w:ascii="Calibri" w:eastAsia="Calibri" w:hAnsi="Calibri" w:cs="Calibri"/>
                <w:color w:val="000000"/>
                <w:sz w:val="22"/>
                <w:szCs w:val="22"/>
              </w:rPr>
              <w:br/>
              <w:t>̈ Check class/area for safety and security measures.</w:t>
            </w:r>
            <w:r>
              <w:rPr>
                <w:rFonts w:ascii="Calibri" w:eastAsia="Calibri" w:hAnsi="Calibri" w:cs="Calibri"/>
                <w:color w:val="000000"/>
                <w:sz w:val="22"/>
                <w:szCs w:val="22"/>
              </w:rPr>
              <w:br/>
              <w:t>̈ Remove items that are not meant to be there. </w:t>
            </w:r>
          </w:p>
          <w:p w14:paraId="0E893888" w14:textId="77777777" w:rsidR="00A53ECF" w:rsidRDefault="00A53ECF" w:rsidP="000F5AE4">
            <w:pPr>
              <w:shd w:val="clear" w:color="auto" w:fill="BCBCBC"/>
              <w:rPr>
                <w:rFonts w:ascii="Calibri" w:eastAsia="Calibri" w:hAnsi="Calibri" w:cs="Calibri"/>
                <w:sz w:val="22"/>
                <w:szCs w:val="22"/>
              </w:rPr>
            </w:pPr>
            <w:r>
              <w:rPr>
                <w:rFonts w:ascii="Calibri" w:eastAsia="Calibri" w:hAnsi="Calibri" w:cs="Calibri"/>
                <w:sz w:val="22"/>
                <w:szCs w:val="22"/>
              </w:rPr>
              <w:t> </w:t>
            </w:r>
          </w:p>
          <w:p w14:paraId="414A781F" w14:textId="77777777" w:rsidR="00A53ECF" w:rsidRDefault="00A53ECF" w:rsidP="000F5AE4">
            <w:pPr>
              <w:shd w:val="clear" w:color="auto" w:fill="BCBCBC"/>
              <w:rPr>
                <w:rFonts w:ascii="Calibri" w:eastAsia="Calibri" w:hAnsi="Calibri" w:cs="Calibri"/>
                <w:sz w:val="22"/>
                <w:szCs w:val="22"/>
              </w:rPr>
            </w:pPr>
            <w:r>
              <w:rPr>
                <w:rFonts w:ascii="Calibri" w:eastAsia="Calibri" w:hAnsi="Calibri" w:cs="Calibri"/>
                <w:color w:val="7030A0"/>
                <w:sz w:val="22"/>
                <w:szCs w:val="22"/>
              </w:rPr>
              <w:t>Gather to pray at 8:00am</w:t>
            </w:r>
          </w:p>
        </w:tc>
      </w:tr>
    </w:tbl>
    <w:p w14:paraId="4F86EFEB" w14:textId="77777777" w:rsidR="00A53ECF" w:rsidRDefault="00A53ECF" w:rsidP="00A53ECF">
      <w:pPr>
        <w:rPr>
          <w:rFonts w:ascii="Calibri" w:eastAsia="Calibri" w:hAnsi="Calibri" w:cs="Calibri"/>
          <w:sz w:val="22"/>
          <w:szCs w:val="22"/>
        </w:rPr>
      </w:pPr>
    </w:p>
    <w:p w14:paraId="06AEEA6F" w14:textId="77777777" w:rsidR="00A53ECF" w:rsidRDefault="00A53ECF" w:rsidP="00A53EC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u w:val="single"/>
        </w:rPr>
        <w:t>Today at a glance</w:t>
      </w:r>
    </w:p>
    <w:tbl>
      <w:tblPr>
        <w:tblW w:w="9010" w:type="dxa"/>
        <w:tblLayout w:type="fixed"/>
        <w:tblLook w:val="0400" w:firstRow="0" w:lastRow="0" w:firstColumn="0" w:lastColumn="0" w:noHBand="0" w:noVBand="1"/>
      </w:tblPr>
      <w:tblGrid>
        <w:gridCol w:w="709"/>
        <w:gridCol w:w="5852"/>
        <w:gridCol w:w="2449"/>
      </w:tblGrid>
      <w:tr w:rsidR="00A53ECF" w14:paraId="4AD42C69"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4528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Time </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FEE3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Activity</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1E17C"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Influencers</w:t>
            </w:r>
          </w:p>
        </w:tc>
      </w:tr>
      <w:tr w:rsidR="00A53ECF" w14:paraId="42662874"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8943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8.30</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B7E5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Check in:</w:t>
            </w:r>
          </w:p>
          <w:p w14:paraId="75CAA073" w14:textId="77777777" w:rsidR="00A53ECF" w:rsidRDefault="00A53ECF" w:rsidP="000F5AE4">
            <w:pPr>
              <w:numPr>
                <w:ilvl w:val="0"/>
                <w:numId w:val="1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Prep extra tab for newcomers’ sign up</w:t>
            </w:r>
          </w:p>
          <w:p w14:paraId="797A5BAD" w14:textId="77777777" w:rsidR="00A53ECF" w:rsidRDefault="00A53ECF" w:rsidP="000F5AE4">
            <w:pPr>
              <w:numPr>
                <w:ilvl w:val="0"/>
                <w:numId w:val="1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Collect kids’ journals and pile them according to their respective classes.</w:t>
            </w:r>
          </w:p>
          <w:p w14:paraId="661BFE72" w14:textId="77777777" w:rsidR="00A53ECF" w:rsidRDefault="00A53ECF" w:rsidP="000F5AE4">
            <w:pPr>
              <w:rPr>
                <w:rFonts w:ascii="Calibri" w:eastAsia="Calibri" w:hAnsi="Calibri" w:cs="Calibri"/>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D4C54" w14:textId="77777777" w:rsidR="00A53ECF" w:rsidRDefault="00A53ECF" w:rsidP="000F5AE4">
            <w:pPr>
              <w:rPr>
                <w:rFonts w:ascii="Calibri" w:eastAsia="Calibri" w:hAnsi="Calibri" w:cs="Calibri"/>
                <w:sz w:val="22"/>
                <w:szCs w:val="22"/>
              </w:rPr>
            </w:pPr>
          </w:p>
        </w:tc>
      </w:tr>
      <w:tr w:rsidR="00A53ECF" w14:paraId="7E959408"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AC03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9.10</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D8C52" w14:textId="77777777" w:rsidR="00A53ECF" w:rsidRDefault="00A53ECF" w:rsidP="000F5AE4">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Welcome kids and newcomers</w:t>
            </w:r>
          </w:p>
          <w:p w14:paraId="239D0D6B" w14:textId="77777777" w:rsidR="00A53ECF" w:rsidRDefault="00A53ECF" w:rsidP="000F5AE4">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Recap the 3Ls (Listen, Learn &amp; Love)</w:t>
            </w:r>
          </w:p>
          <w:p w14:paraId="5B187D5D" w14:textId="77777777" w:rsidR="00A53ECF" w:rsidRDefault="00A53ECF" w:rsidP="000F5AE4">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Introduce Topic - Share big point</w:t>
            </w:r>
          </w:p>
          <w:p w14:paraId="558E3B2A" w14:textId="77777777" w:rsidR="00A53ECF" w:rsidRDefault="00A53ECF" w:rsidP="000F5AE4">
            <w:pPr>
              <w:rPr>
                <w:rFonts w:ascii="Calibri" w:eastAsia="Calibri" w:hAnsi="Calibri" w:cs="Calibri"/>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0A70E" w14:textId="77777777" w:rsidR="00A53ECF" w:rsidRDefault="00A53ECF" w:rsidP="000F5AE4">
            <w:pPr>
              <w:rPr>
                <w:rFonts w:ascii="Calibri" w:eastAsia="Calibri" w:hAnsi="Calibri" w:cs="Calibri"/>
                <w:sz w:val="22"/>
                <w:szCs w:val="22"/>
              </w:rPr>
            </w:pPr>
          </w:p>
        </w:tc>
      </w:tr>
      <w:tr w:rsidR="00A53ECF" w14:paraId="12BD6095"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EFD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9.15</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9EB8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Worship:</w:t>
            </w:r>
          </w:p>
          <w:p w14:paraId="457DDE35" w14:textId="77777777" w:rsidR="00A53ECF" w:rsidRDefault="00A53ECF" w:rsidP="000F5AE4">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Every Move I Make</w:t>
            </w:r>
          </w:p>
          <w:p w14:paraId="08C25F4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5">
              <w:r>
                <w:rPr>
                  <w:rFonts w:ascii="Calibri" w:eastAsia="Calibri" w:hAnsi="Calibri" w:cs="Calibri"/>
                  <w:color w:val="0563C1"/>
                  <w:sz w:val="22"/>
                  <w:szCs w:val="22"/>
                  <w:u w:val="single"/>
                </w:rPr>
                <w:t>https://www.youtube.com/watch?v=MPvnZILn6EY</w:t>
              </w:r>
            </w:hyperlink>
          </w:p>
          <w:p w14:paraId="23CD562C"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Team leader chooses another 2 songs. </w:t>
            </w:r>
          </w:p>
          <w:p w14:paraId="176F9EBE"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
          <w:p w14:paraId="3029A0D0" w14:textId="77777777" w:rsidR="00A53ECF" w:rsidRDefault="00A53ECF" w:rsidP="000F5AE4">
            <w:pPr>
              <w:rPr>
                <w:rFonts w:ascii="Calibri" w:eastAsia="Calibri" w:hAnsi="Calibri" w:cs="Calibri"/>
                <w:sz w:val="22"/>
                <w:szCs w:val="22"/>
              </w:rPr>
            </w:pPr>
            <w:r>
              <w:rPr>
                <w:rFonts w:ascii="Calibri" w:eastAsia="Calibri" w:hAnsi="Calibri" w:cs="Calibri"/>
                <w:color w:val="000000"/>
                <w:sz w:val="22"/>
                <w:szCs w:val="22"/>
              </w:rPr>
              <w:t>2) another suggestion - Love One Another</w:t>
            </w:r>
          </w:p>
          <w:p w14:paraId="480B117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6">
              <w:r>
                <w:rPr>
                  <w:rFonts w:ascii="Calibri" w:eastAsia="Calibri" w:hAnsi="Calibri" w:cs="Calibri"/>
                  <w:color w:val="1155CC"/>
                  <w:sz w:val="22"/>
                  <w:szCs w:val="22"/>
                  <w:u w:val="single"/>
                </w:rPr>
                <w:t>https://www.youtube.com/watch?v=LYlkcoAfLU4</w:t>
              </w:r>
            </w:hyperlink>
          </w:p>
          <w:p w14:paraId="6BAA147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motion - </w:t>
            </w:r>
            <w:hyperlink r:id="rId7">
              <w:r>
                <w:rPr>
                  <w:rFonts w:ascii="Calibri" w:eastAsia="Calibri" w:hAnsi="Calibri" w:cs="Calibri"/>
                  <w:color w:val="1155CC"/>
                  <w:sz w:val="22"/>
                  <w:szCs w:val="22"/>
                  <w:u w:val="single"/>
                </w:rPr>
                <w:t>https://www.youtube.com/watch?v=xaGTmbLkC5g</w:t>
              </w:r>
            </w:hyperlink>
          </w:p>
          <w:p w14:paraId="76E0EED3" w14:textId="77777777" w:rsidR="00A53ECF" w:rsidRDefault="00A53ECF" w:rsidP="000F5AE4">
            <w:pPr>
              <w:spacing w:after="240"/>
              <w:rPr>
                <w:rFonts w:ascii="Calibri" w:eastAsia="Calibri" w:hAnsi="Calibri" w:cs="Calibri"/>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718C1" w14:textId="77777777" w:rsidR="00A53ECF" w:rsidRDefault="00A53ECF" w:rsidP="000F5AE4">
            <w:pPr>
              <w:rPr>
                <w:rFonts w:ascii="Calibri" w:eastAsia="Calibri" w:hAnsi="Calibri" w:cs="Calibri"/>
                <w:sz w:val="22"/>
                <w:szCs w:val="22"/>
              </w:rPr>
            </w:pPr>
          </w:p>
        </w:tc>
      </w:tr>
      <w:tr w:rsidR="00A53ECF" w14:paraId="5EAB3865"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EFE0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9.30</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37050"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Thanksgiving. Invite a child to pray. </w:t>
            </w:r>
          </w:p>
          <w:p w14:paraId="718881E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
          <w:p w14:paraId="1CEB8642" w14:textId="77777777" w:rsidR="00A53ECF" w:rsidRDefault="00A53ECF" w:rsidP="000F5AE4">
            <w:pPr>
              <w:rPr>
                <w:rFonts w:ascii="Calibri" w:eastAsia="Calibri" w:hAnsi="Calibri" w:cs="Calibri"/>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A4CA6" w14:textId="77777777" w:rsidR="00A53ECF" w:rsidRDefault="00A53ECF" w:rsidP="000F5AE4">
            <w:pPr>
              <w:rPr>
                <w:rFonts w:ascii="Calibri" w:eastAsia="Calibri" w:hAnsi="Calibri" w:cs="Calibri"/>
                <w:sz w:val="22"/>
                <w:szCs w:val="22"/>
              </w:rPr>
            </w:pPr>
          </w:p>
        </w:tc>
      </w:tr>
      <w:tr w:rsidR="00A53ECF" w14:paraId="2E47D792"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F6E7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9.35</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D4A55" w14:textId="77777777" w:rsidR="00A53ECF" w:rsidRDefault="00A53ECF" w:rsidP="000F5AE4">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Object Lesson: </w:t>
            </w:r>
            <w:r>
              <w:rPr>
                <w:rFonts w:ascii="Calibri" w:eastAsia="Calibri" w:hAnsi="Calibri" w:cs="Calibri"/>
                <w:sz w:val="22"/>
                <w:szCs w:val="22"/>
              </w:rPr>
              <w:t>Trust Fall</w:t>
            </w:r>
          </w:p>
          <w:p w14:paraId="29F971D4" w14:textId="77777777" w:rsidR="00A53ECF" w:rsidRDefault="00A53ECF" w:rsidP="000F5AE4">
            <w:pPr>
              <w:rPr>
                <w:rFonts w:ascii="Calibri" w:eastAsia="Calibri" w:hAnsi="Calibri" w:cs="Calibri"/>
                <w:sz w:val="22"/>
                <w:szCs w:val="22"/>
              </w:rPr>
            </w:pPr>
            <w:r>
              <w:rPr>
                <w:rFonts w:ascii="Calibri" w:eastAsia="Calibri" w:hAnsi="Calibri" w:cs="Calibri"/>
                <w:sz w:val="22"/>
                <w:szCs w:val="22"/>
              </w:rPr>
              <w:t xml:space="preserve">Demonstrate with a few teachers that ‘Friends be there for one another’ </w:t>
            </w:r>
          </w:p>
          <w:p w14:paraId="61908869" w14:textId="77777777" w:rsidR="00A53ECF" w:rsidRDefault="00A53ECF" w:rsidP="000F5AE4">
            <w:pPr>
              <w:numPr>
                <w:ilvl w:val="0"/>
                <w:numId w:val="12"/>
              </w:numPr>
              <w:rPr>
                <w:rFonts w:ascii="Calibri" w:eastAsia="Calibri" w:hAnsi="Calibri" w:cs="Calibri"/>
                <w:sz w:val="22"/>
                <w:szCs w:val="22"/>
              </w:rPr>
            </w:pPr>
            <w:r>
              <w:rPr>
                <w:rFonts w:ascii="Calibri" w:eastAsia="Calibri" w:hAnsi="Calibri" w:cs="Calibri"/>
                <w:sz w:val="22"/>
                <w:szCs w:val="22"/>
              </w:rPr>
              <w:t>catching a friend (being loyal)</w:t>
            </w:r>
          </w:p>
          <w:p w14:paraId="00CE1F68" w14:textId="77777777" w:rsidR="00A53ECF" w:rsidRDefault="00A53ECF" w:rsidP="000F5AE4">
            <w:pPr>
              <w:numPr>
                <w:ilvl w:val="0"/>
                <w:numId w:val="12"/>
              </w:numPr>
              <w:rPr>
                <w:rFonts w:ascii="Calibri" w:eastAsia="Calibri" w:hAnsi="Calibri" w:cs="Calibri"/>
                <w:sz w:val="22"/>
                <w:szCs w:val="22"/>
              </w:rPr>
            </w:pPr>
            <w:r>
              <w:rPr>
                <w:rFonts w:ascii="Calibri" w:eastAsia="Calibri" w:hAnsi="Calibri" w:cs="Calibri"/>
                <w:sz w:val="22"/>
                <w:szCs w:val="22"/>
              </w:rPr>
              <w:t>trusting your friends to also catch you (having faith)</w:t>
            </w:r>
          </w:p>
          <w:p w14:paraId="7E978489" w14:textId="77777777" w:rsidR="00A53ECF" w:rsidRDefault="00A53ECF" w:rsidP="000F5AE4">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10FEC360" wp14:editId="1899EE07">
                  <wp:extent cx="2817330" cy="204350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817330" cy="2043503"/>
                          </a:xfrm>
                          <a:prstGeom prst="rect">
                            <a:avLst/>
                          </a:prstGeom>
                          <a:ln/>
                        </pic:spPr>
                      </pic:pic>
                    </a:graphicData>
                  </a:graphic>
                </wp:inline>
              </w:drawing>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47EF9" w14:textId="77777777" w:rsidR="00A53ECF" w:rsidRDefault="00A53ECF" w:rsidP="000F5AE4">
            <w:pPr>
              <w:rPr>
                <w:rFonts w:ascii="Calibri" w:eastAsia="Calibri" w:hAnsi="Calibri" w:cs="Calibri"/>
                <w:sz w:val="22"/>
                <w:szCs w:val="22"/>
              </w:rPr>
            </w:pPr>
          </w:p>
        </w:tc>
      </w:tr>
      <w:tr w:rsidR="00A53ECF" w14:paraId="68C96F04" w14:textId="77777777" w:rsidTr="000F5AE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5CFF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9.40</w:t>
            </w:r>
          </w:p>
        </w:tc>
        <w:tc>
          <w:tcPr>
            <w:tcW w:w="5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7D4A0"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Snack:</w:t>
            </w:r>
          </w:p>
          <w:p w14:paraId="4F94EA2C"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Sanitize hands before eating. Invite a child to bless the food.</w:t>
            </w:r>
          </w:p>
          <w:p w14:paraId="1EE870F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 Club to finish &amp; go to room - 9.50am</w:t>
            </w:r>
          </w:p>
          <w:p w14:paraId="5642FC3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38CB2" w14:textId="77777777" w:rsidR="00A53ECF" w:rsidRDefault="00A53ECF" w:rsidP="000F5AE4">
            <w:pPr>
              <w:rPr>
                <w:rFonts w:ascii="Calibri" w:eastAsia="Calibri" w:hAnsi="Calibri" w:cs="Calibri"/>
                <w:sz w:val="22"/>
                <w:szCs w:val="22"/>
              </w:rPr>
            </w:pPr>
            <w:r>
              <w:rPr>
                <w:rFonts w:ascii="Calibri" w:eastAsia="Calibri" w:hAnsi="Calibri" w:cs="Calibri"/>
                <w:sz w:val="22"/>
                <w:szCs w:val="22"/>
              </w:rPr>
              <w:t>Zoe, Emily, Ashleigh – help sanitizing of hands</w:t>
            </w:r>
          </w:p>
        </w:tc>
      </w:tr>
    </w:tbl>
    <w:p w14:paraId="12B4CAF1" w14:textId="77777777" w:rsidR="00A53ECF" w:rsidRDefault="00A53ECF" w:rsidP="00A53ECF">
      <w:pPr>
        <w:rPr>
          <w:rFonts w:ascii="Calibri" w:eastAsia="Calibri" w:hAnsi="Calibri" w:cs="Calibri"/>
          <w:sz w:val="22"/>
          <w:szCs w:val="22"/>
        </w:rPr>
      </w:pPr>
      <w:r>
        <w:rPr>
          <w:rFonts w:ascii="Calibri" w:eastAsia="Calibri" w:hAnsi="Calibri" w:cs="Calibri"/>
          <w:sz w:val="22"/>
          <w:szCs w:val="22"/>
        </w:rPr>
        <w:br/>
      </w:r>
      <w:r>
        <w:rPr>
          <w:rFonts w:ascii="Calibri" w:eastAsia="Calibri" w:hAnsi="Calibri" w:cs="Calibri"/>
          <w:sz w:val="22"/>
          <w:szCs w:val="22"/>
          <w:highlight w:val="cyan"/>
        </w:rPr>
        <w:t>Split into LCNA and J Club</w:t>
      </w:r>
    </w:p>
    <w:p w14:paraId="3CDA34E6" w14:textId="77777777" w:rsidR="00A53ECF" w:rsidRDefault="00A53ECF" w:rsidP="00A53ECF">
      <w:pPr>
        <w:rPr>
          <w:rFonts w:ascii="Calibri" w:eastAsia="Calibri" w:hAnsi="Calibri" w:cs="Calibri"/>
          <w:sz w:val="22"/>
          <w:szCs w:val="22"/>
        </w:rPr>
      </w:pPr>
    </w:p>
    <w:p w14:paraId="1A2C41FC" w14:textId="77777777" w:rsidR="00A53ECF" w:rsidRDefault="00A53ECF" w:rsidP="00A53ECF">
      <w:pPr>
        <w:rPr>
          <w:rFonts w:ascii="Calibri" w:eastAsia="Calibri" w:hAnsi="Calibri" w:cs="Calibri"/>
          <w:sz w:val="22"/>
          <w:szCs w:val="22"/>
        </w:rPr>
      </w:pPr>
      <w:r>
        <w:rPr>
          <w:rFonts w:ascii="Calibri" w:eastAsia="Calibri" w:hAnsi="Calibri" w:cs="Calibri"/>
          <w:sz w:val="22"/>
          <w:szCs w:val="22"/>
          <w:highlight w:val="cyan"/>
        </w:rPr>
        <w:t>LCNA</w:t>
      </w:r>
    </w:p>
    <w:tbl>
      <w:tblPr>
        <w:tblW w:w="8961" w:type="dxa"/>
        <w:tblLayout w:type="fixed"/>
        <w:tblLook w:val="0400" w:firstRow="0" w:lastRow="0" w:firstColumn="0" w:lastColumn="0" w:noHBand="0" w:noVBand="1"/>
      </w:tblPr>
      <w:tblGrid>
        <w:gridCol w:w="718"/>
        <w:gridCol w:w="6883"/>
        <w:gridCol w:w="1360"/>
      </w:tblGrid>
      <w:tr w:rsidR="00A53ECF" w14:paraId="7F348D0E" w14:textId="77777777" w:rsidTr="000F5AE4">
        <w:trPr>
          <w:trHeight w:val="2542"/>
        </w:trPr>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C1FA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9.50</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87CF"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Game: Loyalty Challenge (Appendix 1)</w:t>
            </w:r>
          </w:p>
          <w:p w14:paraId="4B14D0A3" w14:textId="77777777" w:rsidR="00A53ECF" w:rsidRDefault="00A53ECF" w:rsidP="000F5AE4">
            <w:pPr>
              <w:rPr>
                <w:rFonts w:ascii="Calibri" w:eastAsia="Calibri" w:hAnsi="Calibri" w:cs="Calibri"/>
                <w:sz w:val="22"/>
                <w:szCs w:val="22"/>
              </w:rPr>
            </w:pPr>
          </w:p>
          <w:p w14:paraId="7894DF2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start – group the kids in pairs.</w:t>
            </w:r>
          </w:p>
          <w:p w14:paraId="024177C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Influencers reads out a loyalty challenge card (there are 3 cards)</w:t>
            </w:r>
          </w:p>
          <w:p w14:paraId="249D693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Kids try to do the challenge. </w:t>
            </w:r>
          </w:p>
          <w:p w14:paraId="45D9F48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Repeat with loyalty challenge card 2 and 3</w:t>
            </w:r>
          </w:p>
          <w:p w14:paraId="558649C3" w14:textId="77777777" w:rsidR="00A53ECF" w:rsidRDefault="00A53ECF" w:rsidP="000F5AE4">
            <w:pP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644D4634" wp14:editId="038B138F">
                  <wp:extent cx="3989784" cy="402030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89784" cy="4020304"/>
                          </a:xfrm>
                          <a:prstGeom prst="rect">
                            <a:avLst/>
                          </a:prstGeom>
                          <a:ln/>
                        </pic:spPr>
                      </pic:pic>
                    </a:graphicData>
                  </a:graphic>
                </wp:inline>
              </w:drawing>
            </w:r>
          </w:p>
          <w:p w14:paraId="1BC8A79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Highlight that this game shows us how sometimes, some things are easier done alone but when one does it with friend it can be harder but if they work together, it can be accomplished. Other times, it’s more fun doing something with a friend than doing it alone. </w:t>
            </w:r>
          </w:p>
          <w:p w14:paraId="7BD12476" w14:textId="77777777" w:rsidR="00A53ECF" w:rsidRDefault="00A53ECF" w:rsidP="000F5AE4">
            <w:pPr>
              <w:rPr>
                <w:rFonts w:ascii="Calibri" w:eastAsia="Calibri" w:hAnsi="Calibri" w:cs="Calibri"/>
                <w:sz w:val="22"/>
                <w:szCs w:val="22"/>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0CB50" w14:textId="77777777" w:rsidR="00A53ECF" w:rsidRDefault="00A53ECF" w:rsidP="000F5AE4">
            <w:pPr>
              <w:rPr>
                <w:rFonts w:ascii="Calibri" w:eastAsia="Calibri" w:hAnsi="Calibri" w:cs="Calibri"/>
                <w:sz w:val="22"/>
                <w:szCs w:val="22"/>
              </w:rPr>
            </w:pPr>
          </w:p>
        </w:tc>
      </w:tr>
      <w:tr w:rsidR="00A53ECF" w14:paraId="717D5478" w14:textId="77777777" w:rsidTr="000F5AE4">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45FD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10.05</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DFB2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Introduce bible verse: </w:t>
            </w:r>
            <w:r>
              <w:rPr>
                <w:rFonts w:ascii="Calibri" w:eastAsia="Calibri" w:hAnsi="Calibri" w:cs="Calibri"/>
                <w:color w:val="FF0000"/>
                <w:sz w:val="22"/>
                <w:szCs w:val="22"/>
              </w:rPr>
              <w:t>“A friend is always loyal, and a brother is born to help in time of need” – Proverbs 17:17 (NLT)</w:t>
            </w:r>
          </w:p>
          <w:p w14:paraId="4388A92F" w14:textId="77777777" w:rsidR="00A53ECF" w:rsidRDefault="00A53ECF" w:rsidP="000F5AE4">
            <w:pPr>
              <w:rPr>
                <w:rFonts w:ascii="Calibri" w:eastAsia="Calibri" w:hAnsi="Calibri" w:cs="Calibri"/>
                <w:sz w:val="22"/>
                <w:szCs w:val="22"/>
              </w:rPr>
            </w:pPr>
          </w:p>
          <w:p w14:paraId="6CCF5BBE"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Influencer to learn actions beforehand.</w:t>
            </w:r>
          </w:p>
          <w:p w14:paraId="69FF88E6" w14:textId="77777777" w:rsidR="00A53ECF" w:rsidRDefault="00A53ECF" w:rsidP="000F5AE4">
            <w:pPr>
              <w:numPr>
                <w:ilvl w:val="0"/>
                <w:numId w:val="3"/>
              </w:numPr>
              <w:pBdr>
                <w:top w:val="nil"/>
                <w:left w:val="nil"/>
                <w:bottom w:val="nil"/>
                <w:right w:val="nil"/>
                <w:between w:val="nil"/>
              </w:pBdr>
              <w:ind w:left="791"/>
              <w:rPr>
                <w:rFonts w:ascii="Calibri" w:eastAsia="Calibri" w:hAnsi="Calibri" w:cs="Calibri"/>
                <w:color w:val="000000"/>
                <w:sz w:val="22"/>
                <w:szCs w:val="22"/>
              </w:rPr>
            </w:pPr>
            <w:r>
              <w:rPr>
                <w:rFonts w:ascii="Calibri" w:eastAsia="Calibri" w:hAnsi="Calibri" w:cs="Calibri"/>
                <w:color w:val="000000"/>
                <w:sz w:val="22"/>
                <w:szCs w:val="22"/>
              </w:rPr>
              <w:t>Refer to (</w:t>
            </w:r>
            <w:r>
              <w:rPr>
                <w:rFonts w:ascii="Calibri" w:eastAsia="Calibri" w:hAnsi="Calibri" w:cs="Calibri"/>
                <w:color w:val="000000"/>
                <w:sz w:val="22"/>
                <w:szCs w:val="22"/>
                <w:highlight w:val="yellow"/>
              </w:rPr>
              <w:t>Verse actions @ 7:15 – 7:31</w:t>
            </w:r>
            <w:r>
              <w:rPr>
                <w:rFonts w:ascii="Calibri" w:eastAsia="Calibri" w:hAnsi="Calibri" w:cs="Calibri"/>
                <w:color w:val="000000"/>
                <w:sz w:val="22"/>
                <w:szCs w:val="22"/>
              </w:rPr>
              <w:t>):</w:t>
            </w:r>
          </w:p>
          <w:p w14:paraId="0B33C99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10">
              <w:r>
                <w:rPr>
                  <w:rFonts w:ascii="Calibri" w:eastAsia="Calibri" w:hAnsi="Calibri" w:cs="Calibri"/>
                  <w:color w:val="0563C1"/>
                  <w:sz w:val="22"/>
                  <w:szCs w:val="22"/>
                  <w:u w:val="single"/>
                </w:rPr>
                <w:t>https://open.life.church/items/199729-teaching-segment-mp4</w:t>
              </w:r>
            </w:hyperlink>
          </w:p>
          <w:p w14:paraId="5CC90D6D" w14:textId="77777777" w:rsidR="00A53ECF" w:rsidRDefault="00A53ECF" w:rsidP="000F5AE4">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Teach the kids the verse with the actions. </w:t>
            </w:r>
          </w:p>
          <w:p w14:paraId="2815068F" w14:textId="77777777" w:rsidR="00A53ECF" w:rsidRDefault="00A53ECF" w:rsidP="000F5AE4">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Repeat it a few times with them.</w:t>
            </w:r>
          </w:p>
          <w:p w14:paraId="49A96E5F" w14:textId="77777777" w:rsidR="00A53ECF" w:rsidRDefault="00A53ECF" w:rsidP="000F5AE4">
            <w:pPr>
              <w:numPr>
                <w:ilvl w:val="0"/>
                <w:numId w:val="4"/>
              </w:numPr>
              <w:pBdr>
                <w:top w:val="nil"/>
                <w:left w:val="nil"/>
                <w:bottom w:val="nil"/>
                <w:right w:val="nil"/>
                <w:between w:val="nil"/>
              </w:pBdr>
              <w:rPr>
                <w:rFonts w:ascii="Calibri" w:eastAsia="Calibri" w:hAnsi="Calibri" w:cs="Calibri"/>
                <w:color w:val="000000"/>
                <w:sz w:val="22"/>
                <w:szCs w:val="22"/>
              </w:rPr>
            </w:pPr>
          </w:p>
          <w:p w14:paraId="03FC04DD" w14:textId="77777777" w:rsidR="00A53ECF" w:rsidRDefault="00A53ECF" w:rsidP="000F5AE4">
            <w:pPr>
              <w:rPr>
                <w:rFonts w:ascii="Calibri" w:eastAsia="Calibri" w:hAnsi="Calibri" w:cs="Calibri"/>
                <w:sz w:val="22"/>
                <w:szCs w:val="22"/>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3374C" w14:textId="77777777" w:rsidR="00A53ECF" w:rsidRDefault="00A53ECF" w:rsidP="000F5AE4">
            <w:pPr>
              <w:rPr>
                <w:rFonts w:ascii="Calibri" w:eastAsia="Calibri" w:hAnsi="Calibri" w:cs="Calibri"/>
                <w:sz w:val="22"/>
                <w:szCs w:val="22"/>
              </w:rPr>
            </w:pPr>
          </w:p>
        </w:tc>
      </w:tr>
      <w:tr w:rsidR="00A53ECF" w14:paraId="560656C5" w14:textId="77777777" w:rsidTr="000F5AE4">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E752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10.15</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1593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Introduce the lesson video:</w:t>
            </w:r>
          </w:p>
          <w:p w14:paraId="0C48A385" w14:textId="77777777" w:rsidR="00A53ECF" w:rsidRDefault="00A53ECF" w:rsidP="000F5AE4">
            <w:pPr>
              <w:numPr>
                <w:ilvl w:val="0"/>
                <w:numId w:val="6"/>
              </w:numPr>
              <w:pBdr>
                <w:top w:val="nil"/>
                <w:left w:val="nil"/>
                <w:bottom w:val="nil"/>
                <w:right w:val="nil"/>
                <w:between w:val="nil"/>
              </w:pBdr>
              <w:ind w:left="1440"/>
              <w:rPr>
                <w:rFonts w:ascii="Calibri" w:eastAsia="Calibri" w:hAnsi="Calibri" w:cs="Calibri"/>
                <w:color w:val="000000"/>
                <w:sz w:val="22"/>
                <w:szCs w:val="22"/>
              </w:rPr>
            </w:pPr>
            <w:r>
              <w:rPr>
                <w:rFonts w:ascii="Calibri" w:eastAsia="Calibri" w:hAnsi="Calibri" w:cs="Calibri"/>
                <w:color w:val="000000"/>
                <w:sz w:val="22"/>
                <w:szCs w:val="22"/>
              </w:rPr>
              <w:t>Ruth and Naomi</w:t>
            </w:r>
          </w:p>
          <w:p w14:paraId="59B5E78D" w14:textId="77777777" w:rsidR="00A53ECF" w:rsidRDefault="00A53ECF" w:rsidP="000F5AE4">
            <w:pPr>
              <w:numPr>
                <w:ilvl w:val="0"/>
                <w:numId w:val="6"/>
              </w:numPr>
              <w:pBdr>
                <w:top w:val="nil"/>
                <w:left w:val="nil"/>
                <w:bottom w:val="nil"/>
                <w:right w:val="nil"/>
                <w:between w:val="nil"/>
              </w:pBdr>
              <w:ind w:left="1440"/>
              <w:rPr>
                <w:rFonts w:ascii="Calibri" w:eastAsia="Calibri" w:hAnsi="Calibri" w:cs="Calibri"/>
                <w:color w:val="FF0000"/>
                <w:sz w:val="22"/>
                <w:szCs w:val="22"/>
              </w:rPr>
            </w:pPr>
            <w:r>
              <w:rPr>
                <w:rFonts w:ascii="Calibri" w:eastAsia="Calibri" w:hAnsi="Calibri" w:cs="Calibri"/>
                <w:color w:val="FF0000"/>
                <w:sz w:val="22"/>
                <w:szCs w:val="22"/>
              </w:rPr>
              <w:t>Tell the kids that they are going to listen to a bible story about 2 women. Ask them to listen out for the women’s names. One of them was such a loyal friend. What did she do? How did God bless her for being loyal?</w:t>
            </w:r>
          </w:p>
          <w:p w14:paraId="3280FBF1" w14:textId="77777777" w:rsidR="00A53ECF" w:rsidRDefault="00A53ECF" w:rsidP="000F5AE4">
            <w:pPr>
              <w:rPr>
                <w:rFonts w:ascii="Calibri" w:eastAsia="Calibri" w:hAnsi="Calibri" w:cs="Calibri"/>
                <w:sz w:val="22"/>
                <w:szCs w:val="22"/>
              </w:rPr>
            </w:pPr>
          </w:p>
          <w:p w14:paraId="194E1FB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Lesson </w:t>
            </w:r>
            <w:proofErr w:type="gramStart"/>
            <w:r>
              <w:rPr>
                <w:rFonts w:ascii="Calibri" w:eastAsia="Calibri" w:hAnsi="Calibri" w:cs="Calibri"/>
                <w:color w:val="000000"/>
                <w:sz w:val="22"/>
                <w:szCs w:val="22"/>
              </w:rPr>
              <w:t xml:space="preserve">Video  </w:t>
            </w:r>
            <w:r>
              <w:rPr>
                <w:rFonts w:ascii="Calibri" w:eastAsia="Calibri" w:hAnsi="Calibri" w:cs="Calibri"/>
                <w:color w:val="000000"/>
                <w:sz w:val="22"/>
                <w:szCs w:val="22"/>
                <w:shd w:val="clear" w:color="auto" w:fill="FFF2CC"/>
              </w:rPr>
              <w:t>(</w:t>
            </w:r>
            <w:proofErr w:type="gramEnd"/>
            <w:r>
              <w:rPr>
                <w:rFonts w:ascii="Calibri" w:eastAsia="Calibri" w:hAnsi="Calibri" w:cs="Calibri"/>
                <w:color w:val="000000"/>
                <w:sz w:val="22"/>
                <w:szCs w:val="22"/>
                <w:shd w:val="clear" w:color="auto" w:fill="FFF2CC"/>
              </w:rPr>
              <w:t>go to Bible Story only @ 9:49 – 12:32):</w:t>
            </w:r>
          </w:p>
          <w:p w14:paraId="6523C78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11">
              <w:r>
                <w:rPr>
                  <w:rFonts w:ascii="Calibri" w:eastAsia="Calibri" w:hAnsi="Calibri" w:cs="Calibri"/>
                  <w:color w:val="0563C1"/>
                  <w:sz w:val="22"/>
                  <w:szCs w:val="22"/>
                  <w:u w:val="single"/>
                </w:rPr>
                <w:t>https://open.life.church/items/199729-teaching-segment-mp4</w:t>
              </w:r>
            </w:hyperlink>
          </w:p>
          <w:p w14:paraId="28A9B51F" w14:textId="77777777" w:rsidR="00A53ECF" w:rsidRDefault="00A53ECF" w:rsidP="000F5AE4">
            <w:pPr>
              <w:rPr>
                <w:rFonts w:ascii="Calibri" w:eastAsia="Calibri" w:hAnsi="Calibri" w:cs="Calibri"/>
                <w:sz w:val="22"/>
                <w:szCs w:val="22"/>
              </w:rPr>
            </w:pPr>
          </w:p>
          <w:p w14:paraId="1196398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Second video: </w:t>
            </w:r>
            <w:hyperlink r:id="rId12">
              <w:r>
                <w:rPr>
                  <w:rFonts w:ascii="Calibri" w:eastAsia="Calibri" w:hAnsi="Calibri" w:cs="Calibri"/>
                  <w:color w:val="1155CC"/>
                  <w:sz w:val="22"/>
                  <w:szCs w:val="22"/>
                  <w:u w:val="single"/>
                </w:rPr>
                <w:t>https://www.youtube.com/watch?v=pyr3AyI7zVY</w:t>
              </w:r>
            </w:hyperlink>
          </w:p>
          <w:p w14:paraId="4B29027F" w14:textId="77777777" w:rsidR="00A53ECF" w:rsidRDefault="00A53ECF" w:rsidP="000F5AE4">
            <w:pPr>
              <w:rPr>
                <w:rFonts w:ascii="Calibri" w:eastAsia="Calibri" w:hAnsi="Calibri" w:cs="Calibri"/>
                <w:sz w:val="22"/>
                <w:szCs w:val="22"/>
              </w:rPr>
            </w:pPr>
          </w:p>
          <w:p w14:paraId="7F51ACE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Recap/summarise story. </w:t>
            </w:r>
          </w:p>
          <w:p w14:paraId="7B633A4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Ruth was a loyal daughter in-law. She listened to Naomi’s advice. Naomi and Ruth worked together and comforted each other when times were difficult. Ruth did not turn her back on Naomi because loyal friends stay together when times are tough. </w:t>
            </w:r>
          </w:p>
          <w:p w14:paraId="28BF117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God also blessed Ruth for being loyal. He made her the great grandmother of Israel’s greatest king, King David.</w:t>
            </w:r>
          </w:p>
          <w:p w14:paraId="450D656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
          <w:p w14:paraId="2DF73D11" w14:textId="77777777" w:rsidR="00A53ECF" w:rsidRDefault="00A53ECF" w:rsidP="000F5AE4">
            <w:pPr>
              <w:rPr>
                <w:rFonts w:ascii="Calibri" w:eastAsia="Calibri" w:hAnsi="Calibri" w:cs="Calibri"/>
                <w:sz w:val="22"/>
                <w:szCs w:val="22"/>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E6E3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7030A0"/>
                <w:sz w:val="22"/>
                <w:szCs w:val="22"/>
              </w:rPr>
              <w:lastRenderedPageBreak/>
              <w:t> </w:t>
            </w:r>
          </w:p>
        </w:tc>
      </w:tr>
      <w:tr w:rsidR="00A53ECF" w14:paraId="174EE741" w14:textId="77777777" w:rsidTr="000F5AE4">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B9EE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10.25</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BF95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Prayer</w:t>
            </w:r>
          </w:p>
          <w:p w14:paraId="4BA8FD8E" w14:textId="77777777" w:rsidR="00A53ECF" w:rsidRDefault="00A53ECF" w:rsidP="000F5AE4">
            <w:pPr>
              <w:rPr>
                <w:rFonts w:ascii="Calibri" w:eastAsia="Calibri" w:hAnsi="Calibri" w:cs="Calibri"/>
                <w:sz w:val="22"/>
                <w:szCs w:val="22"/>
              </w:rPr>
            </w:pPr>
          </w:p>
          <w:p w14:paraId="2D141BF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Pray this too: God, thank You for showing love and loyalty to us. Please help us show it to others. In Jesus’ name, amen.</w:t>
            </w:r>
          </w:p>
          <w:p w14:paraId="77816B01" w14:textId="77777777" w:rsidR="00A53ECF" w:rsidRDefault="00A53ECF" w:rsidP="000F5AE4">
            <w:pPr>
              <w:rPr>
                <w:rFonts w:ascii="Calibri" w:eastAsia="Calibri" w:hAnsi="Calibri" w:cs="Calibri"/>
                <w:sz w:val="22"/>
                <w:szCs w:val="22"/>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2FFDF" w14:textId="77777777" w:rsidR="00A53ECF" w:rsidRDefault="00A53ECF" w:rsidP="000F5AE4">
            <w:pPr>
              <w:rPr>
                <w:rFonts w:ascii="Calibri" w:eastAsia="Calibri" w:hAnsi="Calibri" w:cs="Calibri"/>
                <w:sz w:val="22"/>
                <w:szCs w:val="22"/>
              </w:rPr>
            </w:pPr>
          </w:p>
        </w:tc>
      </w:tr>
      <w:tr w:rsidR="00A53ECF" w14:paraId="648809B7" w14:textId="77777777" w:rsidTr="000F5AE4">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A68E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10.30</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739EA" w14:textId="77777777" w:rsidR="00A53ECF" w:rsidRDefault="00A53ECF" w:rsidP="000F5AE4">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color w:val="000000"/>
                <w:sz w:val="22"/>
                <w:szCs w:val="22"/>
              </w:rPr>
              <w:t>Craft :</w:t>
            </w:r>
            <w:proofErr w:type="gramEnd"/>
            <w:r>
              <w:rPr>
                <w:rFonts w:ascii="Calibri" w:eastAsia="Calibri" w:hAnsi="Calibri" w:cs="Calibri"/>
                <w:color w:val="000000"/>
                <w:sz w:val="22"/>
                <w:szCs w:val="22"/>
              </w:rPr>
              <w:t xml:space="preserve"> Colouring sheet </w:t>
            </w:r>
          </w:p>
          <w:p w14:paraId="2625913D" w14:textId="77777777" w:rsidR="00A53ECF" w:rsidRDefault="00A53ECF" w:rsidP="000F5AE4">
            <w:pPr>
              <w:spacing w:after="240"/>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97A0030" wp14:editId="2865DD7F">
                  <wp:extent cx="2381069" cy="3038996"/>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81069" cy="3038996"/>
                          </a:xfrm>
                          <a:prstGeom prst="rect">
                            <a:avLst/>
                          </a:prstGeom>
                          <a:ln/>
                        </pic:spPr>
                      </pic:pic>
                    </a:graphicData>
                  </a:graphic>
                </wp:inline>
              </w:drawing>
            </w:r>
          </w:p>
          <w:p w14:paraId="0A4192B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Extension for Noah’s Ark (Appendix 2 &amp; 2a)</w:t>
            </w:r>
          </w:p>
          <w:p w14:paraId="10A69A9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Explain that they will have a group discussion as an opportunity for them to explore further on the topic of friendship and loyalty – what they think and if they have had any personal experience to share.</w:t>
            </w:r>
          </w:p>
          <w:p w14:paraId="6284CB4C" w14:textId="77777777" w:rsidR="00A53ECF" w:rsidRDefault="00A53ECF" w:rsidP="000F5AE4">
            <w:pPr>
              <w:rPr>
                <w:rFonts w:ascii="Calibri" w:eastAsia="Calibri" w:hAnsi="Calibri" w:cs="Calibri"/>
                <w:sz w:val="22"/>
                <w:szCs w:val="22"/>
              </w:rPr>
            </w:pPr>
          </w:p>
          <w:p w14:paraId="1B7810E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 through question cards during group discussion</w:t>
            </w:r>
          </w:p>
          <w:p w14:paraId="682D5624" w14:textId="77777777" w:rsidR="00A53ECF" w:rsidRDefault="00A53ECF" w:rsidP="000F5AE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Face question cards down.</w:t>
            </w:r>
          </w:p>
          <w:p w14:paraId="2E4E9652" w14:textId="77777777" w:rsidR="00A53ECF" w:rsidRDefault="00A53ECF" w:rsidP="000F5AE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child </w:t>
            </w:r>
            <w:proofErr w:type="gramStart"/>
            <w:r>
              <w:rPr>
                <w:rFonts w:ascii="Calibri" w:eastAsia="Calibri" w:hAnsi="Calibri" w:cs="Calibri"/>
                <w:color w:val="000000"/>
                <w:sz w:val="22"/>
                <w:szCs w:val="22"/>
              </w:rPr>
              <w:t>take</w:t>
            </w:r>
            <w:proofErr w:type="gramEnd"/>
            <w:r>
              <w:rPr>
                <w:rFonts w:ascii="Calibri" w:eastAsia="Calibri" w:hAnsi="Calibri" w:cs="Calibri"/>
                <w:color w:val="000000"/>
                <w:sz w:val="22"/>
                <w:szCs w:val="22"/>
              </w:rPr>
              <w:t xml:space="preserve"> turns to pick a card and read it out to the group.</w:t>
            </w:r>
          </w:p>
          <w:p w14:paraId="17E98934" w14:textId="77777777" w:rsidR="00A53ECF" w:rsidRDefault="00A53ECF" w:rsidP="000F5AE4">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Feel free to focus on 3 questions only.</w:t>
            </w:r>
          </w:p>
          <w:p w14:paraId="75415951" w14:textId="77777777" w:rsidR="00A53ECF" w:rsidRDefault="00A53ECF" w:rsidP="000F5AE4">
            <w:pPr>
              <w:rPr>
                <w:rFonts w:ascii="Calibri" w:eastAsia="Calibri" w:hAnsi="Calibri" w:cs="Calibri"/>
                <w:sz w:val="22"/>
                <w:szCs w:val="22"/>
              </w:rPr>
            </w:pP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C78ED" w14:textId="77777777" w:rsidR="00A53ECF" w:rsidRDefault="00A53ECF" w:rsidP="000F5AE4">
            <w:pPr>
              <w:rPr>
                <w:rFonts w:ascii="Calibri" w:eastAsia="Calibri" w:hAnsi="Calibri" w:cs="Calibri"/>
                <w:sz w:val="22"/>
                <w:szCs w:val="22"/>
              </w:rPr>
            </w:pPr>
          </w:p>
        </w:tc>
      </w:tr>
      <w:tr w:rsidR="00A53ECF" w14:paraId="0A6BE37F" w14:textId="77777777" w:rsidTr="000F5AE4">
        <w:tc>
          <w:tcPr>
            <w:tcW w:w="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9A7B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10.45</w:t>
            </w:r>
          </w:p>
        </w:tc>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40973" w14:textId="77777777" w:rsidR="00A53ECF" w:rsidRDefault="00A53ECF" w:rsidP="000F5AE4">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Check Out</w:t>
            </w:r>
          </w:p>
          <w:p w14:paraId="607B3ED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7030A0"/>
                <w:sz w:val="22"/>
                <w:szCs w:val="22"/>
              </w:rPr>
              <w:t>Remember snack bag, journal and today’s craft activity.</w:t>
            </w: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5C10C" w14:textId="77777777" w:rsidR="00A53ECF" w:rsidRDefault="00A53ECF" w:rsidP="000F5AE4">
            <w:pPr>
              <w:rPr>
                <w:rFonts w:ascii="Calibri" w:eastAsia="Calibri" w:hAnsi="Calibri" w:cs="Calibri"/>
                <w:sz w:val="22"/>
                <w:szCs w:val="22"/>
              </w:rPr>
            </w:pPr>
          </w:p>
        </w:tc>
      </w:tr>
    </w:tbl>
    <w:p w14:paraId="6803359C" w14:textId="77777777" w:rsidR="00A53ECF" w:rsidRDefault="00A53ECF" w:rsidP="00A53ECF">
      <w:pPr>
        <w:rPr>
          <w:rFonts w:ascii="Calibri" w:eastAsia="Calibri" w:hAnsi="Calibri" w:cs="Calibri"/>
          <w:sz w:val="22"/>
          <w:szCs w:val="22"/>
        </w:rPr>
      </w:pPr>
    </w:p>
    <w:p w14:paraId="5E2C7D88" w14:textId="77777777" w:rsidR="00A53ECF" w:rsidRDefault="00A53ECF" w:rsidP="00A53ECF">
      <w:pPr>
        <w:rPr>
          <w:rFonts w:ascii="Calibri" w:eastAsia="Calibri" w:hAnsi="Calibri" w:cs="Calibri"/>
          <w:sz w:val="22"/>
          <w:szCs w:val="22"/>
          <w:highlight w:val="cyan"/>
        </w:rPr>
      </w:pPr>
    </w:p>
    <w:p w14:paraId="6BD8BEC4" w14:textId="77777777" w:rsidR="00A53ECF" w:rsidRDefault="00A53ECF" w:rsidP="00A53ECF">
      <w:pPr>
        <w:rPr>
          <w:rFonts w:ascii="Calibri" w:eastAsia="Calibri" w:hAnsi="Calibri" w:cs="Calibri"/>
          <w:sz w:val="22"/>
          <w:szCs w:val="22"/>
          <w:highlight w:val="cyan"/>
        </w:rPr>
      </w:pPr>
    </w:p>
    <w:p w14:paraId="751B68C6" w14:textId="77777777" w:rsidR="00A53ECF" w:rsidRDefault="00A53ECF" w:rsidP="00A53ECF">
      <w:pPr>
        <w:rPr>
          <w:rFonts w:ascii="Calibri" w:eastAsia="Calibri" w:hAnsi="Calibri" w:cs="Calibri"/>
          <w:sz w:val="22"/>
          <w:szCs w:val="22"/>
          <w:highlight w:val="cyan"/>
        </w:rPr>
      </w:pPr>
    </w:p>
    <w:p w14:paraId="378F72A2" w14:textId="77777777" w:rsidR="00A53ECF" w:rsidRDefault="00A53ECF" w:rsidP="00A53ECF">
      <w:pPr>
        <w:rPr>
          <w:rFonts w:ascii="Calibri" w:eastAsia="Calibri" w:hAnsi="Calibri" w:cs="Calibri"/>
          <w:sz w:val="22"/>
          <w:szCs w:val="22"/>
          <w:highlight w:val="cyan"/>
        </w:rPr>
      </w:pPr>
    </w:p>
    <w:p w14:paraId="152D90B0" w14:textId="77777777" w:rsidR="00A53ECF" w:rsidRDefault="00A53ECF" w:rsidP="00A53ECF">
      <w:pPr>
        <w:rPr>
          <w:rFonts w:ascii="Calibri" w:eastAsia="Calibri" w:hAnsi="Calibri" w:cs="Calibri"/>
          <w:sz w:val="22"/>
          <w:szCs w:val="22"/>
        </w:rPr>
      </w:pPr>
      <w:r>
        <w:rPr>
          <w:rFonts w:ascii="Calibri" w:eastAsia="Calibri" w:hAnsi="Calibri" w:cs="Calibri"/>
          <w:sz w:val="22"/>
          <w:szCs w:val="22"/>
          <w:highlight w:val="cyan"/>
        </w:rPr>
        <w:t>J Club</w:t>
      </w:r>
      <w:r>
        <w:rPr>
          <w:rFonts w:ascii="Calibri" w:eastAsia="Calibri" w:hAnsi="Calibri" w:cs="Calibri"/>
          <w:sz w:val="22"/>
          <w:szCs w:val="22"/>
        </w:rPr>
        <w:t xml:space="preserve"> </w:t>
      </w:r>
    </w:p>
    <w:tbl>
      <w:tblPr>
        <w:tblW w:w="8964" w:type="dxa"/>
        <w:tblLayout w:type="fixed"/>
        <w:tblLook w:val="0400" w:firstRow="0" w:lastRow="0" w:firstColumn="0" w:lastColumn="0" w:noHBand="0" w:noVBand="1"/>
      </w:tblPr>
      <w:tblGrid>
        <w:gridCol w:w="721"/>
        <w:gridCol w:w="7025"/>
        <w:gridCol w:w="1218"/>
      </w:tblGrid>
      <w:tr w:rsidR="00A53ECF" w14:paraId="4DC83A23" w14:textId="77777777" w:rsidTr="000F5AE4">
        <w:trPr>
          <w:trHeight w:val="2591"/>
        </w:trPr>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46FA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9.35</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B361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Game: Loyalty Challenge (Appendix 1)</w:t>
            </w:r>
          </w:p>
          <w:p w14:paraId="78274946" w14:textId="77777777" w:rsidR="00A53ECF" w:rsidRDefault="00A53ECF" w:rsidP="000F5AE4">
            <w:pPr>
              <w:rPr>
                <w:rFonts w:ascii="Calibri" w:eastAsia="Calibri" w:hAnsi="Calibri" w:cs="Calibri"/>
                <w:sz w:val="22"/>
                <w:szCs w:val="22"/>
              </w:rPr>
            </w:pPr>
          </w:p>
          <w:p w14:paraId="16330DB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start – group the kids in pairs.</w:t>
            </w:r>
          </w:p>
          <w:p w14:paraId="3FA23F7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Influencers reads out a loyalty challenge card (there are 3 cards)</w:t>
            </w:r>
          </w:p>
          <w:p w14:paraId="4E694FC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You can create your own challenges to make it more challenging:</w:t>
            </w:r>
          </w:p>
          <w:p w14:paraId="3925A0A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Eg.</w:t>
            </w:r>
            <w:proofErr w:type="spellEnd"/>
            <w:r>
              <w:rPr>
                <w:rFonts w:ascii="Calibri" w:eastAsia="Calibri" w:hAnsi="Calibri" w:cs="Calibri"/>
                <w:color w:val="000000"/>
                <w:sz w:val="22"/>
                <w:szCs w:val="22"/>
              </w:rPr>
              <w:t xml:space="preserve"> #4 blow up 5 balloons and tie them in a bunch</w:t>
            </w:r>
          </w:p>
          <w:p w14:paraId="739175C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p>
          <w:p w14:paraId="2E5FE281" w14:textId="77777777" w:rsidR="00A53ECF" w:rsidRDefault="00A53ECF" w:rsidP="000F5AE4">
            <w:pPr>
              <w:rPr>
                <w:rFonts w:ascii="Calibri" w:eastAsia="Calibri" w:hAnsi="Calibri" w:cs="Calibri"/>
                <w:sz w:val="22"/>
                <w:szCs w:val="22"/>
              </w:rPr>
            </w:pPr>
            <w:r>
              <w:rPr>
                <w:rFonts w:ascii="Calibri" w:eastAsia="Calibri" w:hAnsi="Calibri" w:cs="Calibri"/>
                <w:noProof/>
                <w:sz w:val="22"/>
                <w:szCs w:val="22"/>
              </w:rPr>
              <w:drawing>
                <wp:inline distT="0" distB="0" distL="0" distR="0" wp14:anchorId="66EF237B" wp14:editId="7F31176C">
                  <wp:extent cx="3989784" cy="402030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989784" cy="4020304"/>
                          </a:xfrm>
                          <a:prstGeom prst="rect">
                            <a:avLst/>
                          </a:prstGeom>
                          <a:ln/>
                        </pic:spPr>
                      </pic:pic>
                    </a:graphicData>
                  </a:graphic>
                </wp:inline>
              </w:drawing>
            </w:r>
          </w:p>
          <w:p w14:paraId="2F8143E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Highlight that this game shows us how sometimes, some things are easier done alone but when one does it with friend it can be harder but if they work together, it can be accomplished. Other times, it’s more fun doing something with a friend than doing it alone. </w:t>
            </w:r>
          </w:p>
          <w:p w14:paraId="0D16FB58" w14:textId="77777777" w:rsidR="00A53ECF" w:rsidRDefault="00A53ECF" w:rsidP="000F5AE4">
            <w:pPr>
              <w:rPr>
                <w:rFonts w:ascii="Calibri" w:eastAsia="Calibri" w:hAnsi="Calibri" w:cs="Calibri"/>
                <w:sz w:val="22"/>
                <w:szCs w:val="22"/>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50D33" w14:textId="77777777" w:rsidR="00A53ECF" w:rsidRDefault="00A53ECF" w:rsidP="000F5AE4">
            <w:pPr>
              <w:rPr>
                <w:rFonts w:ascii="Calibri" w:eastAsia="Calibri" w:hAnsi="Calibri" w:cs="Calibri"/>
                <w:sz w:val="22"/>
                <w:szCs w:val="22"/>
              </w:rPr>
            </w:pPr>
          </w:p>
        </w:tc>
      </w:tr>
      <w:tr w:rsidR="00A53ECF" w14:paraId="7575CE8B" w14:textId="77777777" w:rsidTr="000F5AE4">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B3E0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9.50</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7B9A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Introduce bible verse: </w:t>
            </w:r>
            <w:r>
              <w:rPr>
                <w:rFonts w:ascii="Calibri" w:eastAsia="Calibri" w:hAnsi="Calibri" w:cs="Calibri"/>
                <w:color w:val="FF0000"/>
                <w:sz w:val="22"/>
                <w:szCs w:val="22"/>
              </w:rPr>
              <w:t>“A friend is always loyal, and a brother is born to help in time of need” – Proverbs 17:17 (NLT)</w:t>
            </w:r>
          </w:p>
          <w:p w14:paraId="4AD957F0" w14:textId="77777777" w:rsidR="00A53ECF" w:rsidRDefault="00A53ECF" w:rsidP="000F5AE4">
            <w:pPr>
              <w:rPr>
                <w:rFonts w:ascii="Calibri" w:eastAsia="Calibri" w:hAnsi="Calibri" w:cs="Calibri"/>
                <w:sz w:val="22"/>
                <w:szCs w:val="22"/>
              </w:rPr>
            </w:pPr>
          </w:p>
          <w:p w14:paraId="0F0F751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Influencer to learn actions beforehand.</w:t>
            </w:r>
          </w:p>
          <w:p w14:paraId="5F0BEA91" w14:textId="77777777" w:rsidR="00A53ECF" w:rsidRDefault="00A53ECF" w:rsidP="000F5AE4">
            <w:pPr>
              <w:numPr>
                <w:ilvl w:val="0"/>
                <w:numId w:val="11"/>
              </w:numPr>
              <w:pBdr>
                <w:top w:val="nil"/>
                <w:left w:val="nil"/>
                <w:bottom w:val="nil"/>
                <w:right w:val="nil"/>
                <w:between w:val="nil"/>
              </w:pBdr>
              <w:ind w:left="791"/>
              <w:rPr>
                <w:rFonts w:ascii="Calibri" w:eastAsia="Calibri" w:hAnsi="Calibri" w:cs="Calibri"/>
                <w:color w:val="000000"/>
                <w:sz w:val="22"/>
                <w:szCs w:val="22"/>
              </w:rPr>
            </w:pPr>
            <w:r>
              <w:rPr>
                <w:rFonts w:ascii="Calibri" w:eastAsia="Calibri" w:hAnsi="Calibri" w:cs="Calibri"/>
                <w:color w:val="000000"/>
                <w:sz w:val="22"/>
                <w:szCs w:val="22"/>
              </w:rPr>
              <w:t xml:space="preserve">Refer to (Verse actions </w:t>
            </w:r>
            <w:r>
              <w:rPr>
                <w:rFonts w:ascii="Calibri" w:eastAsia="Calibri" w:hAnsi="Calibri" w:cs="Calibri"/>
                <w:color w:val="000000"/>
                <w:sz w:val="22"/>
                <w:szCs w:val="22"/>
                <w:shd w:val="clear" w:color="auto" w:fill="FCE5CD"/>
              </w:rPr>
              <w:t>@ 7:15 – 7:31</w:t>
            </w:r>
            <w:r>
              <w:rPr>
                <w:rFonts w:ascii="Calibri" w:eastAsia="Calibri" w:hAnsi="Calibri" w:cs="Calibri"/>
                <w:color w:val="000000"/>
                <w:sz w:val="22"/>
                <w:szCs w:val="22"/>
              </w:rPr>
              <w:t>):</w:t>
            </w:r>
          </w:p>
          <w:p w14:paraId="6732962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14">
              <w:r>
                <w:rPr>
                  <w:rFonts w:ascii="Calibri" w:eastAsia="Calibri" w:hAnsi="Calibri" w:cs="Calibri"/>
                  <w:color w:val="0563C1"/>
                  <w:sz w:val="22"/>
                  <w:szCs w:val="22"/>
                  <w:u w:val="single"/>
                </w:rPr>
                <w:t>https://open.life.church/items/199729-teaching-segment-mp4</w:t>
              </w:r>
            </w:hyperlink>
          </w:p>
          <w:p w14:paraId="1AB6B846" w14:textId="77777777" w:rsidR="00A53ECF" w:rsidRDefault="00A53ECF" w:rsidP="000F5AE4">
            <w:pPr>
              <w:numPr>
                <w:ilvl w:val="0"/>
                <w:numId w:val="1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Teach the kids the verse with the actions. </w:t>
            </w:r>
          </w:p>
          <w:p w14:paraId="6EC81D0F" w14:textId="77777777" w:rsidR="00A53ECF" w:rsidRDefault="00A53ECF" w:rsidP="000F5AE4">
            <w:pPr>
              <w:numPr>
                <w:ilvl w:val="0"/>
                <w:numId w:val="1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Repeat it a few times with them.</w:t>
            </w:r>
          </w:p>
          <w:p w14:paraId="0E0FBB2B" w14:textId="77777777" w:rsidR="00A53ECF" w:rsidRDefault="00A53ECF" w:rsidP="000F5AE4">
            <w:pPr>
              <w:rPr>
                <w:rFonts w:ascii="Calibri" w:eastAsia="Calibri" w:hAnsi="Calibri" w:cs="Calibri"/>
                <w:sz w:val="22"/>
                <w:szCs w:val="22"/>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C17B2" w14:textId="77777777" w:rsidR="00A53ECF" w:rsidRDefault="00A53ECF" w:rsidP="000F5AE4">
            <w:pPr>
              <w:rPr>
                <w:rFonts w:ascii="Calibri" w:eastAsia="Calibri" w:hAnsi="Calibri" w:cs="Calibri"/>
                <w:sz w:val="22"/>
                <w:szCs w:val="22"/>
              </w:rPr>
            </w:pPr>
          </w:p>
        </w:tc>
      </w:tr>
      <w:tr w:rsidR="00A53ECF" w14:paraId="30E9373E" w14:textId="77777777" w:rsidTr="000F5AE4">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1A44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10:00</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731E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Lesson video (17 minutes 29 seconds):</w:t>
            </w:r>
          </w:p>
          <w:p w14:paraId="609207B0"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hyperlink r:id="rId15">
              <w:r>
                <w:rPr>
                  <w:rFonts w:ascii="Calibri" w:eastAsia="Calibri" w:hAnsi="Calibri" w:cs="Calibri"/>
                  <w:color w:val="0563C1"/>
                  <w:sz w:val="22"/>
                  <w:szCs w:val="22"/>
                  <w:u w:val="single"/>
                </w:rPr>
                <w:t>https://open.life.church/items/199729-teaching-segment-mp4</w:t>
              </w:r>
            </w:hyperlink>
          </w:p>
          <w:p w14:paraId="5D3DE18C" w14:textId="77777777" w:rsidR="00A53ECF" w:rsidRDefault="00A53ECF" w:rsidP="000F5AE4">
            <w:pPr>
              <w:rPr>
                <w:rFonts w:ascii="Calibri" w:eastAsia="Calibri" w:hAnsi="Calibri" w:cs="Calibri"/>
                <w:sz w:val="22"/>
                <w:szCs w:val="22"/>
              </w:rPr>
            </w:pPr>
          </w:p>
          <w:p w14:paraId="2A02A64E"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Infer before playing the video: </w:t>
            </w:r>
          </w:p>
          <w:p w14:paraId="42B2CE2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From the memory verse today and the game we played, what do you think the video will be about?</w:t>
            </w:r>
          </w:p>
          <w:p w14:paraId="609AD95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lastRenderedPageBreak/>
              <w:t>Let them know that you will be pausing the video at certain parts for them to identify each point.</w:t>
            </w:r>
          </w:p>
          <w:p w14:paraId="2F9113DC" w14:textId="77777777" w:rsidR="00A53ECF" w:rsidRDefault="00A53ECF" w:rsidP="000F5AE4">
            <w:pPr>
              <w:rPr>
                <w:rFonts w:ascii="Calibri" w:eastAsia="Calibri" w:hAnsi="Calibri" w:cs="Calibri"/>
                <w:sz w:val="22"/>
                <w:szCs w:val="22"/>
              </w:rPr>
            </w:pPr>
          </w:p>
          <w:p w14:paraId="6BB3A14E"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Play video…</w:t>
            </w:r>
          </w:p>
          <w:p w14:paraId="65402AFD" w14:textId="77777777" w:rsidR="00A53ECF" w:rsidRDefault="00A53ECF" w:rsidP="000F5AE4">
            <w:pPr>
              <w:rPr>
                <w:rFonts w:ascii="Calibri" w:eastAsia="Calibri" w:hAnsi="Calibri" w:cs="Calibri"/>
                <w:sz w:val="22"/>
                <w:szCs w:val="22"/>
              </w:rPr>
            </w:pPr>
          </w:p>
          <w:p w14:paraId="69BE1D4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 xml:space="preserve">Pause at the </w:t>
            </w:r>
            <w:r>
              <w:rPr>
                <w:rFonts w:ascii="Calibri" w:eastAsia="Calibri" w:hAnsi="Calibri" w:cs="Calibri"/>
                <w:color w:val="FF0000"/>
                <w:sz w:val="22"/>
                <w:szCs w:val="22"/>
                <w:u w:val="single"/>
              </w:rPr>
              <w:t>5:59</w:t>
            </w:r>
            <w:r>
              <w:rPr>
                <w:rFonts w:ascii="Calibri" w:eastAsia="Calibri" w:hAnsi="Calibri" w:cs="Calibri"/>
                <w:color w:val="FF0000"/>
                <w:sz w:val="22"/>
                <w:szCs w:val="22"/>
              </w:rPr>
              <w:t xml:space="preserve"> minute mark:</w:t>
            </w:r>
          </w:p>
          <w:p w14:paraId="3D75FFD0"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Ask the kids if they noticed the difference between how Tony and Dot interacted and communicate with each other as compared to Harper and Jake? Which do they think is a better example of friendship?</w:t>
            </w:r>
          </w:p>
          <w:p w14:paraId="72E3B24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*Point – Loyal friends listen to each other and work together</w:t>
            </w:r>
          </w:p>
          <w:p w14:paraId="243BB805" w14:textId="77777777" w:rsidR="00A53ECF" w:rsidRDefault="00A53ECF" w:rsidP="000F5AE4">
            <w:pPr>
              <w:rPr>
                <w:rFonts w:ascii="Calibri" w:eastAsia="Calibri" w:hAnsi="Calibri" w:cs="Calibri"/>
                <w:sz w:val="22"/>
                <w:szCs w:val="22"/>
              </w:rPr>
            </w:pPr>
          </w:p>
          <w:p w14:paraId="220F6A7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 playing the video…</w:t>
            </w:r>
          </w:p>
          <w:p w14:paraId="4474181E" w14:textId="77777777" w:rsidR="00A53ECF" w:rsidRDefault="00A53ECF" w:rsidP="000F5AE4">
            <w:pPr>
              <w:rPr>
                <w:rFonts w:ascii="Calibri" w:eastAsia="Calibri" w:hAnsi="Calibri" w:cs="Calibri"/>
                <w:sz w:val="22"/>
                <w:szCs w:val="22"/>
              </w:rPr>
            </w:pPr>
          </w:p>
          <w:p w14:paraId="34CE1C4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Pause at the 8:00 minute mark:</w:t>
            </w:r>
          </w:p>
          <w:p w14:paraId="621FA06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What do they think is the next point here?</w:t>
            </w:r>
          </w:p>
          <w:p w14:paraId="7259ED6E"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*Point - Loyal friends never turn their backs on the friends.</w:t>
            </w:r>
          </w:p>
          <w:p w14:paraId="7EF67684"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Who did Tony say was the perfect example of a loyal friend?</w:t>
            </w:r>
          </w:p>
          <w:p w14:paraId="502D92F9" w14:textId="77777777" w:rsidR="00A53ECF" w:rsidRDefault="00A53ECF" w:rsidP="000F5AE4">
            <w:pPr>
              <w:rPr>
                <w:rFonts w:ascii="Calibri" w:eastAsia="Calibri" w:hAnsi="Calibri" w:cs="Calibri"/>
                <w:sz w:val="22"/>
                <w:szCs w:val="22"/>
              </w:rPr>
            </w:pPr>
          </w:p>
          <w:p w14:paraId="7F6C3F6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 playing the video…</w:t>
            </w:r>
          </w:p>
          <w:p w14:paraId="76C88623" w14:textId="77777777" w:rsidR="00A53ECF" w:rsidRDefault="00A53ECF" w:rsidP="000F5AE4">
            <w:pPr>
              <w:rPr>
                <w:rFonts w:ascii="Calibri" w:eastAsia="Calibri" w:hAnsi="Calibri" w:cs="Calibri"/>
                <w:sz w:val="22"/>
                <w:szCs w:val="22"/>
              </w:rPr>
            </w:pPr>
          </w:p>
          <w:p w14:paraId="05CEF08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Pause at the 14:52 minute mark:</w:t>
            </w:r>
          </w:p>
          <w:p w14:paraId="6EEDBEE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What do they think is the point being made here?</w:t>
            </w:r>
          </w:p>
          <w:p w14:paraId="31C1CB02"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*Point – Friends stay together even when times are tough.</w:t>
            </w:r>
          </w:p>
          <w:p w14:paraId="7295E7F6" w14:textId="77777777" w:rsidR="00A53ECF" w:rsidRDefault="00A53ECF" w:rsidP="000F5AE4">
            <w:pPr>
              <w:rPr>
                <w:rFonts w:ascii="Calibri" w:eastAsia="Calibri" w:hAnsi="Calibri" w:cs="Calibri"/>
                <w:sz w:val="22"/>
                <w:szCs w:val="22"/>
              </w:rPr>
            </w:pPr>
          </w:p>
          <w:p w14:paraId="7BF0B93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 playing video to the end…</w:t>
            </w:r>
          </w:p>
          <w:p w14:paraId="5CFE155F" w14:textId="77777777" w:rsidR="00A53ECF" w:rsidRDefault="00A53ECF" w:rsidP="000F5AE4">
            <w:pPr>
              <w:rPr>
                <w:rFonts w:ascii="Calibri" w:eastAsia="Calibri" w:hAnsi="Calibri" w:cs="Calibri"/>
                <w:sz w:val="22"/>
                <w:szCs w:val="22"/>
              </w:rPr>
            </w:pPr>
          </w:p>
          <w:p w14:paraId="1A86C5BD"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Recap/summarise story.</w:t>
            </w:r>
          </w:p>
          <w:p w14:paraId="3F5CB08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 xml:space="preserve">Reinforce big point - </w:t>
            </w:r>
            <w:proofErr w:type="gramStart"/>
            <w:r>
              <w:rPr>
                <w:rFonts w:ascii="Calibri" w:eastAsia="Calibri" w:hAnsi="Calibri" w:cs="Calibri"/>
                <w:color w:val="FF0000"/>
                <w:sz w:val="22"/>
                <w:szCs w:val="22"/>
              </w:rPr>
              <w:t>Good</w:t>
            </w:r>
            <w:proofErr w:type="gramEnd"/>
            <w:r>
              <w:rPr>
                <w:rFonts w:ascii="Calibri" w:eastAsia="Calibri" w:hAnsi="Calibri" w:cs="Calibri"/>
                <w:color w:val="FF0000"/>
                <w:sz w:val="22"/>
                <w:szCs w:val="22"/>
              </w:rPr>
              <w:t xml:space="preserve"> friends are loyal.</w:t>
            </w:r>
          </w:p>
          <w:p w14:paraId="61ED5F8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Something to ask the kids - Other than the 3 points mentioned when the videos were paused, today’s video also mention a few things we can do for our friends to show that we are loyal friends. What are they?</w:t>
            </w:r>
          </w:p>
          <w:p w14:paraId="6A774749" w14:textId="77777777" w:rsidR="00A53ECF" w:rsidRDefault="00A53ECF" w:rsidP="000F5AE4">
            <w:pPr>
              <w:numPr>
                <w:ilvl w:val="0"/>
                <w:numId w:val="5"/>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Loyal friends look for ways to be there for their friends.</w:t>
            </w:r>
          </w:p>
          <w:p w14:paraId="7CF6BC05" w14:textId="77777777" w:rsidR="00A53ECF" w:rsidRDefault="00A53ECF" w:rsidP="000F5AE4">
            <w:pPr>
              <w:numPr>
                <w:ilvl w:val="0"/>
                <w:numId w:val="5"/>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Loyal friends provide a listening ear if their friends are sad or upset.</w:t>
            </w:r>
          </w:p>
          <w:p w14:paraId="2097F95D" w14:textId="77777777" w:rsidR="00A53ECF" w:rsidRDefault="00A53ECF" w:rsidP="000F5AE4">
            <w:pPr>
              <w:numPr>
                <w:ilvl w:val="0"/>
                <w:numId w:val="5"/>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Loyal friends are there for their friends if bad things are happening to them.</w:t>
            </w:r>
          </w:p>
          <w:p w14:paraId="01462DD8" w14:textId="77777777" w:rsidR="00A53ECF" w:rsidRDefault="00A53ECF" w:rsidP="000F5AE4">
            <w:pPr>
              <w:numPr>
                <w:ilvl w:val="0"/>
                <w:numId w:val="5"/>
              </w:numPr>
              <w:pBdr>
                <w:top w:val="nil"/>
                <w:left w:val="nil"/>
                <w:bottom w:val="nil"/>
                <w:right w:val="nil"/>
                <w:between w:val="nil"/>
              </w:pBdr>
              <w:rPr>
                <w:rFonts w:ascii="Calibri" w:eastAsia="Calibri" w:hAnsi="Calibri" w:cs="Calibri"/>
                <w:color w:val="FF0000"/>
                <w:sz w:val="22"/>
                <w:szCs w:val="22"/>
              </w:rPr>
            </w:pPr>
            <w:r>
              <w:rPr>
                <w:rFonts w:ascii="Calibri" w:eastAsia="Calibri" w:hAnsi="Calibri" w:cs="Calibri"/>
                <w:color w:val="FF0000"/>
                <w:sz w:val="22"/>
                <w:szCs w:val="22"/>
              </w:rPr>
              <w:t>Loyal friends forgive their friends if their friends have made a mistake or hurt them. </w:t>
            </w:r>
          </w:p>
          <w:p w14:paraId="7C596EC3"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FF0000"/>
                <w:sz w:val="22"/>
                <w:szCs w:val="22"/>
              </w:rPr>
              <w:t>Finally, emphasise the fact that Jesus gave us the best example to follow.</w:t>
            </w:r>
          </w:p>
          <w:p w14:paraId="0DFB30FF" w14:textId="77777777" w:rsidR="00A53ECF" w:rsidRDefault="00A53ECF" w:rsidP="000F5AE4">
            <w:pPr>
              <w:rPr>
                <w:rFonts w:ascii="Calibri" w:eastAsia="Calibri" w:hAnsi="Calibri" w:cs="Calibri"/>
                <w:sz w:val="22"/>
                <w:szCs w:val="22"/>
              </w:rPr>
            </w:pPr>
          </w:p>
          <w:p w14:paraId="789352E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Tell them that next, they are going into their discussion groups and they will continue to do a discussion on the topic of friendship and loyalty.</w:t>
            </w:r>
          </w:p>
          <w:p w14:paraId="46E0E89F" w14:textId="77777777" w:rsidR="00A53ECF" w:rsidRDefault="00A53ECF" w:rsidP="000F5AE4">
            <w:pPr>
              <w:rPr>
                <w:rFonts w:ascii="Calibri" w:eastAsia="Calibri" w:hAnsi="Calibri" w:cs="Calibri"/>
                <w:sz w:val="22"/>
                <w:szCs w:val="22"/>
              </w:rPr>
            </w:pPr>
          </w:p>
          <w:p w14:paraId="3D49014A"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Divide kids to smaller groups for discussion. Preferably according to similar age groups.</w:t>
            </w:r>
          </w:p>
          <w:p w14:paraId="34C35271" w14:textId="77777777" w:rsidR="00A53ECF" w:rsidRDefault="00A53ECF" w:rsidP="000F5AE4">
            <w:pPr>
              <w:rPr>
                <w:rFonts w:ascii="Calibri" w:eastAsia="Calibri" w:hAnsi="Calibri" w:cs="Calibri"/>
                <w:sz w:val="22"/>
                <w:szCs w:val="22"/>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E9BBB" w14:textId="77777777" w:rsidR="00A53ECF" w:rsidRDefault="00A53ECF" w:rsidP="000F5AE4">
            <w:pPr>
              <w:rPr>
                <w:rFonts w:ascii="Calibri" w:eastAsia="Calibri" w:hAnsi="Calibri" w:cs="Calibri"/>
                <w:sz w:val="22"/>
                <w:szCs w:val="22"/>
              </w:rPr>
            </w:pPr>
          </w:p>
        </w:tc>
      </w:tr>
      <w:tr w:rsidR="00A53ECF" w14:paraId="01DD85E8" w14:textId="77777777" w:rsidTr="000F5AE4">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04FC"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10.30</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131FB"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Small group discussion.</w:t>
            </w:r>
          </w:p>
          <w:p w14:paraId="41273C88" w14:textId="77777777" w:rsidR="00A53ECF" w:rsidRDefault="00A53ECF" w:rsidP="000F5AE4">
            <w:pPr>
              <w:rPr>
                <w:rFonts w:ascii="Calibri" w:eastAsia="Calibri" w:hAnsi="Calibri" w:cs="Calibri"/>
                <w:sz w:val="22"/>
                <w:szCs w:val="22"/>
              </w:rPr>
            </w:pPr>
          </w:p>
          <w:p w14:paraId="1949F8C9"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Prep: Print 4/5 sets of Appendixes 2 &amp; 2a (1 set for each small group). </w:t>
            </w:r>
          </w:p>
          <w:p w14:paraId="45DA0685" w14:textId="77777777" w:rsidR="00A53ECF" w:rsidRDefault="00A53ECF" w:rsidP="000F5AE4">
            <w:pPr>
              <w:rPr>
                <w:rFonts w:ascii="Calibri" w:eastAsia="Calibri" w:hAnsi="Calibri" w:cs="Calibri"/>
                <w:sz w:val="22"/>
                <w:szCs w:val="22"/>
              </w:rPr>
            </w:pPr>
          </w:p>
          <w:p w14:paraId="5838EB7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 through question cards during group discussion (or you can choose to focus on a few)  </w:t>
            </w:r>
          </w:p>
          <w:p w14:paraId="1AAD20B3" w14:textId="77777777" w:rsidR="00A53ECF" w:rsidRDefault="00A53ECF" w:rsidP="000F5AE4">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Face question cards down (preferably pick the black bordered cards first and then the red ones).</w:t>
            </w:r>
          </w:p>
          <w:p w14:paraId="7ECC33E9" w14:textId="77777777" w:rsidR="00A53ECF" w:rsidRDefault="00A53ECF" w:rsidP="000F5AE4">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Students take turns to pick a card and read it out to the group.</w:t>
            </w:r>
          </w:p>
          <w:p w14:paraId="7AF07D62" w14:textId="77777777" w:rsidR="00A53ECF" w:rsidRDefault="00A53ECF" w:rsidP="000F5AE4">
            <w:pPr>
              <w:rPr>
                <w:rFonts w:ascii="Calibri" w:eastAsia="Calibri" w:hAnsi="Calibri" w:cs="Calibri"/>
                <w:sz w:val="22"/>
                <w:szCs w:val="22"/>
              </w:rPr>
            </w:pPr>
          </w:p>
          <w:p w14:paraId="77070FA9" w14:textId="77777777" w:rsidR="00A53ECF" w:rsidRDefault="00A53ECF" w:rsidP="000F5AE4">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*Team leaders, feel free to come up with ideas that will make this more fun. </w:t>
            </w:r>
            <w:r>
              <w:rPr>
                <w:rFonts w:ascii="Apple Color Emoji" w:eastAsia="Calibri" w:hAnsi="Apple Color Emoji" w:cs="Apple Color Emoji"/>
                <w:color w:val="000000"/>
                <w:sz w:val="22"/>
                <w:szCs w:val="22"/>
              </w:rPr>
              <w:t>☺</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0B85C" w14:textId="77777777" w:rsidR="00A53ECF" w:rsidRDefault="00A53ECF" w:rsidP="000F5AE4">
            <w:pPr>
              <w:rPr>
                <w:rFonts w:ascii="Calibri" w:eastAsia="Calibri" w:hAnsi="Calibri" w:cs="Calibri"/>
                <w:sz w:val="22"/>
                <w:szCs w:val="22"/>
              </w:rPr>
            </w:pPr>
          </w:p>
        </w:tc>
      </w:tr>
      <w:tr w:rsidR="00A53ECF" w14:paraId="1BF1DAF9" w14:textId="77777777" w:rsidTr="000F5AE4">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6B8A6"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10.40</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C687F5"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Prayer (still in small groups):</w:t>
            </w:r>
          </w:p>
          <w:p w14:paraId="785A8FB4" w14:textId="77777777" w:rsidR="00A53ECF" w:rsidRDefault="00A53ECF" w:rsidP="000F5AE4">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Ask kids to share things they’d like to pray about.</w:t>
            </w:r>
          </w:p>
          <w:p w14:paraId="4547D417" w14:textId="77777777" w:rsidR="00A53ECF" w:rsidRDefault="00A53ECF" w:rsidP="000F5AE4">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Pray together over their prayer requests.</w:t>
            </w:r>
          </w:p>
          <w:p w14:paraId="6FA05F2D" w14:textId="77777777" w:rsidR="00A53ECF" w:rsidRDefault="00A53ECF" w:rsidP="000F5AE4">
            <w:pPr>
              <w:rPr>
                <w:rFonts w:ascii="Calibri" w:eastAsia="Calibri" w:hAnsi="Calibri" w:cs="Calibri"/>
                <w:sz w:val="22"/>
                <w:szCs w:val="22"/>
              </w:rPr>
            </w:pPr>
          </w:p>
          <w:p w14:paraId="767045F8"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Pray this too: God, thank You for showing love and loyalty to us. Please help us show it to others. In Jesus’ name, amen.</w:t>
            </w:r>
          </w:p>
          <w:p w14:paraId="4C39286A" w14:textId="77777777" w:rsidR="00A53ECF" w:rsidRDefault="00A53ECF" w:rsidP="000F5AE4">
            <w:pPr>
              <w:rPr>
                <w:rFonts w:ascii="Calibri" w:eastAsia="Calibri" w:hAnsi="Calibri" w:cs="Calibri"/>
                <w:sz w:val="22"/>
                <w:szCs w:val="22"/>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44F2" w14:textId="77777777" w:rsidR="00A53ECF" w:rsidRDefault="00A53ECF" w:rsidP="000F5AE4">
            <w:pPr>
              <w:rPr>
                <w:rFonts w:ascii="Calibri" w:eastAsia="Calibri" w:hAnsi="Calibri" w:cs="Calibri"/>
                <w:sz w:val="22"/>
                <w:szCs w:val="22"/>
              </w:rPr>
            </w:pPr>
          </w:p>
        </w:tc>
      </w:tr>
      <w:tr w:rsidR="00A53ECF" w14:paraId="09D5EFF1" w14:textId="77777777" w:rsidTr="000F5AE4">
        <w:tc>
          <w:tcPr>
            <w:tcW w:w="7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A3AE1"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10.45</w:t>
            </w:r>
          </w:p>
        </w:tc>
        <w:tc>
          <w:tcPr>
            <w:tcW w:w="7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19AF7" w14:textId="77777777" w:rsidR="00A53ECF" w:rsidRDefault="00A53ECF" w:rsidP="000F5AE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Check Out</w:t>
            </w:r>
          </w:p>
          <w:p w14:paraId="5182A54F" w14:textId="77777777" w:rsidR="00A53ECF" w:rsidRDefault="00A53ECF" w:rsidP="000F5AE4">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Remind the kids about earning their stickers by returning their journal next week with their activities completed.</w:t>
            </w:r>
          </w:p>
          <w:p w14:paraId="1C0CAEA7" w14:textId="77777777" w:rsidR="00A53ECF" w:rsidRDefault="00A53ECF" w:rsidP="000F5AE4">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When a child leaves and if an opportunity presents itself, say something positive and specific to their family.</w:t>
            </w:r>
          </w:p>
          <w:p w14:paraId="2D95062D" w14:textId="77777777" w:rsidR="00A53ECF" w:rsidRDefault="00A53ECF" w:rsidP="000F5AE4">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Encourage families to do the journal activities together.</w:t>
            </w:r>
          </w:p>
          <w:p w14:paraId="491AA717" w14:textId="77777777" w:rsidR="00A53ECF" w:rsidRDefault="00A53ECF" w:rsidP="000F5AE4">
            <w:pPr>
              <w:rPr>
                <w:rFonts w:ascii="Calibri" w:eastAsia="Calibri" w:hAnsi="Calibri" w:cs="Calibri"/>
                <w:sz w:val="22"/>
                <w:szCs w:val="22"/>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906C8" w14:textId="77777777" w:rsidR="00A53ECF" w:rsidRDefault="00A53ECF" w:rsidP="000F5AE4">
            <w:pPr>
              <w:rPr>
                <w:rFonts w:ascii="Calibri" w:eastAsia="Calibri" w:hAnsi="Calibri" w:cs="Calibri"/>
                <w:sz w:val="22"/>
                <w:szCs w:val="22"/>
              </w:rPr>
            </w:pPr>
          </w:p>
        </w:tc>
      </w:tr>
    </w:tbl>
    <w:p w14:paraId="6F629663" w14:textId="77777777" w:rsidR="00A53ECF" w:rsidRDefault="00A53ECF" w:rsidP="00A53ECF">
      <w:pPr>
        <w:rPr>
          <w:rFonts w:ascii="Calibri" w:eastAsia="Calibri" w:hAnsi="Calibri" w:cs="Calibri"/>
          <w:sz w:val="22"/>
          <w:szCs w:val="22"/>
        </w:rPr>
      </w:pPr>
    </w:p>
    <w:p w14:paraId="343049C1" w14:textId="77777777" w:rsidR="00A53ECF" w:rsidRDefault="00A53ECF" w:rsidP="00A53ECF">
      <w:pPr>
        <w:rPr>
          <w:rFonts w:ascii="Calibri" w:eastAsia="Calibri" w:hAnsi="Calibri" w:cs="Calibri"/>
          <w:sz w:val="22"/>
          <w:szCs w:val="22"/>
        </w:rPr>
      </w:pPr>
      <w:r>
        <w:rPr>
          <w:rFonts w:ascii="Calibri" w:eastAsia="Calibri" w:hAnsi="Calibri" w:cs="Calibri"/>
          <w:color w:val="000000"/>
          <w:sz w:val="22"/>
          <w:szCs w:val="22"/>
        </w:rPr>
        <w:t>Appendix 2</w:t>
      </w:r>
    </w:p>
    <w:p w14:paraId="3B8A3945" w14:textId="77777777" w:rsidR="00A53ECF" w:rsidRDefault="00A53ECF" w:rsidP="00A53ECF">
      <w:pPr>
        <w:rPr>
          <w:rFonts w:ascii="Calibri" w:eastAsia="Calibri" w:hAnsi="Calibri" w:cs="Calibri"/>
          <w:sz w:val="22"/>
          <w:szCs w:val="22"/>
        </w:rPr>
      </w:pPr>
    </w:p>
    <w:p w14:paraId="40C3E2D5" w14:textId="77777777" w:rsidR="00A53ECF" w:rsidRDefault="00A53ECF" w:rsidP="00A53ECF">
      <w:pPr>
        <w:rPr>
          <w:rFonts w:ascii="Calibri" w:eastAsia="Calibri" w:hAnsi="Calibri" w:cs="Calibri"/>
          <w:sz w:val="22"/>
          <w:szCs w:val="22"/>
        </w:rPr>
      </w:pPr>
      <w:r>
        <w:rPr>
          <w:rFonts w:ascii="Calibri" w:eastAsia="Calibri" w:hAnsi="Calibri" w:cs="Calibri"/>
          <w:noProof/>
          <w:sz w:val="22"/>
          <w:szCs w:val="22"/>
        </w:rPr>
        <w:drawing>
          <wp:inline distT="0" distB="0" distL="0" distR="0" wp14:anchorId="195C8019" wp14:editId="0CAB0E49">
            <wp:extent cx="3821969" cy="4481513"/>
            <wp:effectExtent l="0" t="0" r="0" b="0"/>
            <wp:docPr id="15"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pic:cNvPicPr preferRelativeResize="0"/>
                  </pic:nvPicPr>
                  <pic:blipFill>
                    <a:blip r:embed="rId16"/>
                    <a:srcRect/>
                    <a:stretch>
                      <a:fillRect/>
                    </a:stretch>
                  </pic:blipFill>
                  <pic:spPr>
                    <a:xfrm>
                      <a:off x="0" y="0"/>
                      <a:ext cx="3821969" cy="4481513"/>
                    </a:xfrm>
                    <a:prstGeom prst="rect">
                      <a:avLst/>
                    </a:prstGeom>
                    <a:ln/>
                  </pic:spPr>
                </pic:pic>
              </a:graphicData>
            </a:graphic>
          </wp:inline>
        </w:drawing>
      </w:r>
    </w:p>
    <w:p w14:paraId="35E1EC42" w14:textId="77777777" w:rsidR="00A53ECF" w:rsidRDefault="00A53ECF" w:rsidP="00A53ECF">
      <w:pPr>
        <w:rPr>
          <w:rFonts w:ascii="Calibri" w:eastAsia="Calibri" w:hAnsi="Calibri" w:cs="Calibri"/>
          <w:sz w:val="22"/>
          <w:szCs w:val="22"/>
        </w:rPr>
      </w:pPr>
    </w:p>
    <w:p w14:paraId="37316284" w14:textId="77777777" w:rsidR="00A53ECF" w:rsidRDefault="00A53ECF" w:rsidP="00A53ECF">
      <w:pPr>
        <w:rPr>
          <w:rFonts w:ascii="Calibri" w:eastAsia="Calibri" w:hAnsi="Calibri" w:cs="Calibri"/>
          <w:sz w:val="22"/>
          <w:szCs w:val="22"/>
        </w:rPr>
      </w:pPr>
    </w:p>
    <w:p w14:paraId="7C9D20D1" w14:textId="77777777" w:rsidR="00A53ECF" w:rsidRDefault="00A53ECF" w:rsidP="00A53ECF">
      <w:pPr>
        <w:rPr>
          <w:rFonts w:ascii="Calibri" w:eastAsia="Calibri" w:hAnsi="Calibri" w:cs="Calibri"/>
          <w:sz w:val="22"/>
          <w:szCs w:val="22"/>
        </w:rPr>
      </w:pPr>
      <w:r>
        <w:rPr>
          <w:rFonts w:ascii="Calibri" w:eastAsia="Calibri" w:hAnsi="Calibri" w:cs="Calibri"/>
          <w:sz w:val="22"/>
          <w:szCs w:val="22"/>
        </w:rPr>
        <w:lastRenderedPageBreak/>
        <w:t>Appendix 2a</w:t>
      </w:r>
    </w:p>
    <w:p w14:paraId="3300DAFA" w14:textId="77777777" w:rsidR="00A53ECF" w:rsidRDefault="00A53ECF" w:rsidP="00A53ECF">
      <w:pPr>
        <w:rPr>
          <w:rFonts w:ascii="Calibri" w:eastAsia="Calibri" w:hAnsi="Calibri" w:cs="Calibri"/>
          <w:sz w:val="22"/>
          <w:szCs w:val="22"/>
        </w:rPr>
      </w:pPr>
      <w:r>
        <w:rPr>
          <w:rFonts w:ascii="Calibri" w:eastAsia="Calibri" w:hAnsi="Calibri" w:cs="Calibri"/>
          <w:noProof/>
          <w:sz w:val="22"/>
          <w:szCs w:val="22"/>
        </w:rPr>
        <w:drawing>
          <wp:inline distT="0" distB="0" distL="0" distR="0" wp14:anchorId="194FB9C6" wp14:editId="22969DB3">
            <wp:extent cx="3386138" cy="5459710"/>
            <wp:effectExtent l="0" t="0" r="0" b="0"/>
            <wp:docPr id="17"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7"/>
                    <a:srcRect/>
                    <a:stretch>
                      <a:fillRect/>
                    </a:stretch>
                  </pic:blipFill>
                  <pic:spPr>
                    <a:xfrm>
                      <a:off x="0" y="0"/>
                      <a:ext cx="3386138" cy="5459710"/>
                    </a:xfrm>
                    <a:prstGeom prst="rect">
                      <a:avLst/>
                    </a:prstGeom>
                    <a:ln/>
                  </pic:spPr>
                </pic:pic>
              </a:graphicData>
            </a:graphic>
          </wp:inline>
        </w:drawing>
      </w:r>
    </w:p>
    <w:p w14:paraId="42DD75C6" w14:textId="77777777" w:rsidR="00A53ECF" w:rsidRDefault="00A53ECF" w:rsidP="00A53ECF">
      <w:pPr>
        <w:spacing w:after="240"/>
        <w:rPr>
          <w:rFonts w:ascii="Calibri" w:eastAsia="Calibri" w:hAnsi="Calibri" w:cs="Calibri"/>
          <w:sz w:val="22"/>
          <w:szCs w:val="22"/>
        </w:rPr>
      </w:pPr>
    </w:p>
    <w:p w14:paraId="44FBF54F" w14:textId="77777777" w:rsidR="00A53ECF" w:rsidRDefault="00A53ECF" w:rsidP="00A53ECF">
      <w:pPr>
        <w:spacing w:after="240"/>
        <w:rPr>
          <w:rFonts w:ascii="Calibri" w:eastAsia="Calibri" w:hAnsi="Calibri" w:cs="Calibri"/>
          <w:sz w:val="22"/>
          <w:szCs w:val="22"/>
        </w:rPr>
      </w:pPr>
    </w:p>
    <w:p w14:paraId="5679B3DC" w14:textId="77777777" w:rsidR="00A53ECF" w:rsidRDefault="00A53ECF"/>
    <w:sectPr w:rsidR="00A53ECF">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 Color Emoji">
    <w:altName w:val="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09FE"/>
    <w:multiLevelType w:val="multilevel"/>
    <w:tmpl w:val="FDA8C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436832"/>
    <w:multiLevelType w:val="multilevel"/>
    <w:tmpl w:val="279ABD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2F73EE"/>
    <w:multiLevelType w:val="multilevel"/>
    <w:tmpl w:val="A9DA9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C92A5E"/>
    <w:multiLevelType w:val="multilevel"/>
    <w:tmpl w:val="210E9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D756D01"/>
    <w:multiLevelType w:val="multilevel"/>
    <w:tmpl w:val="FFA87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A76C9B"/>
    <w:multiLevelType w:val="multilevel"/>
    <w:tmpl w:val="ACC220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0302B"/>
    <w:multiLevelType w:val="multilevel"/>
    <w:tmpl w:val="1C66D2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4894357"/>
    <w:multiLevelType w:val="multilevel"/>
    <w:tmpl w:val="468CD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7080A85"/>
    <w:multiLevelType w:val="multilevel"/>
    <w:tmpl w:val="89BC9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A0A7348"/>
    <w:multiLevelType w:val="multilevel"/>
    <w:tmpl w:val="C0983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B1E5A45"/>
    <w:multiLevelType w:val="multilevel"/>
    <w:tmpl w:val="9E86E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D65469"/>
    <w:multiLevelType w:val="multilevel"/>
    <w:tmpl w:val="F7702A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46B2CE5"/>
    <w:multiLevelType w:val="multilevel"/>
    <w:tmpl w:val="095A0D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960065"/>
    <w:multiLevelType w:val="multilevel"/>
    <w:tmpl w:val="86CA7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A954635"/>
    <w:multiLevelType w:val="multilevel"/>
    <w:tmpl w:val="3CA6F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CE8623B"/>
    <w:multiLevelType w:val="multilevel"/>
    <w:tmpl w:val="687E1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2"/>
  </w:num>
  <w:num w:numId="3">
    <w:abstractNumId w:val="13"/>
  </w:num>
  <w:num w:numId="4">
    <w:abstractNumId w:val="7"/>
  </w:num>
  <w:num w:numId="5">
    <w:abstractNumId w:val="8"/>
  </w:num>
  <w:num w:numId="6">
    <w:abstractNumId w:val="12"/>
  </w:num>
  <w:num w:numId="7">
    <w:abstractNumId w:val="1"/>
  </w:num>
  <w:num w:numId="8">
    <w:abstractNumId w:val="11"/>
  </w:num>
  <w:num w:numId="9">
    <w:abstractNumId w:val="15"/>
  </w:num>
  <w:num w:numId="10">
    <w:abstractNumId w:val="10"/>
  </w:num>
  <w:num w:numId="11">
    <w:abstractNumId w:val="9"/>
  </w:num>
  <w:num w:numId="12">
    <w:abstractNumId w:val="4"/>
  </w:num>
  <w:num w:numId="13">
    <w:abstractNumId w:val="5"/>
  </w:num>
  <w:num w:numId="14">
    <w:abstractNumId w:val="14"/>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ECF"/>
    <w:rsid w:val="00A53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5E2477C"/>
  <w15:chartTrackingRefBased/>
  <w15:docId w15:val="{EDDC25FA-712E-0047-9992-2F0F5E5F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EC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xaGTmbLkC5g" TargetMode="External"/><Relationship Id="rId12" Type="http://schemas.openxmlformats.org/officeDocument/2006/relationships/hyperlink" Target="https://www.youtube.com/watch?v=pyr3AyI7zVY"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youtube.com/watch?v=LYlkcoAfLU4" TargetMode="External"/><Relationship Id="rId11" Type="http://schemas.openxmlformats.org/officeDocument/2006/relationships/hyperlink" Target="https://open.life.church/items/199729-teaching-segment-mp4" TargetMode="External"/><Relationship Id="rId5" Type="http://schemas.openxmlformats.org/officeDocument/2006/relationships/hyperlink" Target="https://www.youtube.com/watch?v=MPvnZILn6EY" TargetMode="External"/><Relationship Id="rId15" Type="http://schemas.openxmlformats.org/officeDocument/2006/relationships/hyperlink" Target="https://open.life.church/items/199729-teaching-segment-mp4" TargetMode="External"/><Relationship Id="rId10" Type="http://schemas.openxmlformats.org/officeDocument/2006/relationships/hyperlink" Target="https://open.life.church/items/199729-teaching-segment-mp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pen.life.church/items/199729-teaching-segment-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1360</Words>
  <Characters>7756</Characters>
  <Application>Microsoft Office Word</Application>
  <DocSecurity>0</DocSecurity>
  <Lines>64</Lines>
  <Paragraphs>18</Paragraphs>
  <ScaleCrop>false</ScaleCrop>
  <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Yoselin Rodriguez</dc:creator>
  <cp:keywords/>
  <dc:description/>
  <cp:lastModifiedBy>Yoselin Rodriguez</cp:lastModifiedBy>
  <cp:revision>1</cp:revision>
  <dcterms:created xsi:type="dcterms:W3CDTF">2021-07-10T02:17:00Z</dcterms:created>
  <dcterms:modified xsi:type="dcterms:W3CDTF">2021-07-10T02:19:00Z</dcterms:modified>
</cp:coreProperties>
</file>